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9A6E7" w14:textId="77777777" w:rsidR="006E6825" w:rsidRDefault="006E6825">
      <w:r>
        <w:rPr>
          <w:rFonts w:ascii="Times New Roman" w:hAnsi="Times New Roman"/>
        </w:rPr>
        <w:t>FDA’S CO-MANAGEMENT PLAN</w:t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r w:rsidR="0063331A">
        <w:rPr>
          <w:rFonts w:ascii="Times New Roman" w:hAnsi="Times New Roman"/>
        </w:rPr>
        <w:tab/>
      </w:r>
      <w:bookmarkStart w:id="0" w:name="_GoBack"/>
      <w:bookmarkEnd w:id="0"/>
      <w:r w:rsidR="0063331A" w:rsidRPr="0063331A">
        <w:rPr>
          <w:rFonts w:ascii="Times New Roman" w:hAnsi="Times New Roman"/>
          <w:b/>
          <w:color w:val="C0504D" w:themeColor="accent2"/>
        </w:rPr>
        <w:t>MYR 002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"/>
        <w:gridCol w:w="1611"/>
        <w:gridCol w:w="3084"/>
        <w:gridCol w:w="2885"/>
        <w:gridCol w:w="2268"/>
        <w:gridCol w:w="2122"/>
        <w:gridCol w:w="2210"/>
      </w:tblGrid>
      <w:tr w:rsidR="006E6825" w:rsidRPr="00BA400D" w14:paraId="23C461DB" w14:textId="77777777" w:rsidTr="006E6825">
        <w:trPr>
          <w:trHeight w:val="395"/>
        </w:trPr>
        <w:tc>
          <w:tcPr>
            <w:tcW w:w="149" w:type="pct"/>
            <w:shd w:val="clear" w:color="auto" w:fill="FBD4B4" w:themeFill="accent6" w:themeFillTint="66"/>
            <w:vAlign w:val="center"/>
          </w:tcPr>
          <w:p w14:paraId="2374B892" w14:textId="77777777" w:rsidR="006E6825" w:rsidRPr="00BA400D" w:rsidRDefault="006E6825" w:rsidP="00C75579">
            <w:pPr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  <w:t>Sr</w:t>
            </w:r>
          </w:p>
        </w:tc>
        <w:tc>
          <w:tcPr>
            <w:tcW w:w="551" w:type="pct"/>
            <w:shd w:val="clear" w:color="auto" w:fill="FBD4B4" w:themeFill="accent6" w:themeFillTint="66"/>
            <w:vAlign w:val="center"/>
          </w:tcPr>
          <w:p w14:paraId="4FD98BE9" w14:textId="77777777" w:rsidR="006E6825" w:rsidRPr="00BA400D" w:rsidRDefault="006E6825" w:rsidP="00C75579">
            <w:pPr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  <w:t>Key Activity</w:t>
            </w:r>
          </w:p>
        </w:tc>
        <w:tc>
          <w:tcPr>
            <w:tcW w:w="1055" w:type="pct"/>
            <w:shd w:val="clear" w:color="auto" w:fill="FBD4B4" w:themeFill="accent6" w:themeFillTint="66"/>
            <w:vAlign w:val="center"/>
          </w:tcPr>
          <w:p w14:paraId="67D93F6F" w14:textId="77777777" w:rsidR="006E6825" w:rsidRPr="00BA400D" w:rsidRDefault="006E6825" w:rsidP="00C75579">
            <w:pPr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  <w:t>Details of Activities</w:t>
            </w:r>
          </w:p>
        </w:tc>
        <w:tc>
          <w:tcPr>
            <w:tcW w:w="987" w:type="pct"/>
            <w:shd w:val="clear" w:color="auto" w:fill="FBD4B4" w:themeFill="accent6" w:themeFillTint="66"/>
            <w:vAlign w:val="center"/>
          </w:tcPr>
          <w:p w14:paraId="146384B5" w14:textId="77777777" w:rsidR="006E6825" w:rsidRPr="00BA400D" w:rsidRDefault="006E6825" w:rsidP="00C75579">
            <w:pPr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  <w:t>Role of Project</w:t>
            </w:r>
          </w:p>
        </w:tc>
        <w:tc>
          <w:tcPr>
            <w:tcW w:w="776" w:type="pct"/>
            <w:shd w:val="clear" w:color="auto" w:fill="FBD4B4" w:themeFill="accent6" w:themeFillTint="66"/>
            <w:vAlign w:val="center"/>
          </w:tcPr>
          <w:p w14:paraId="48E6BF23" w14:textId="77777777" w:rsidR="006E6825" w:rsidRPr="00BA400D" w:rsidRDefault="006E6825" w:rsidP="00C75579">
            <w:pPr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  <w:t>Short-term Objectives</w:t>
            </w:r>
          </w:p>
        </w:tc>
        <w:tc>
          <w:tcPr>
            <w:tcW w:w="726" w:type="pct"/>
            <w:shd w:val="clear" w:color="auto" w:fill="FBD4B4" w:themeFill="accent6" w:themeFillTint="66"/>
            <w:vAlign w:val="center"/>
          </w:tcPr>
          <w:p w14:paraId="573F8212" w14:textId="77777777" w:rsidR="006E6825" w:rsidRPr="00BA400D" w:rsidRDefault="006E6825" w:rsidP="00C75579">
            <w:pPr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  <w:t>Probable Issues/ Challenges</w:t>
            </w:r>
          </w:p>
        </w:tc>
        <w:tc>
          <w:tcPr>
            <w:tcW w:w="756" w:type="pct"/>
            <w:shd w:val="clear" w:color="auto" w:fill="FBD4B4" w:themeFill="accent6" w:themeFillTint="66"/>
            <w:vAlign w:val="center"/>
          </w:tcPr>
          <w:p w14:paraId="3A6DDD02" w14:textId="77777777" w:rsidR="006E6825" w:rsidRPr="00BA400D" w:rsidRDefault="006E6825" w:rsidP="00C75579">
            <w:pPr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b/>
                <w:bCs/>
                <w:color w:val="808080" w:themeColor="background1" w:themeShade="80"/>
                <w:sz w:val="22"/>
                <w:szCs w:val="22"/>
              </w:rPr>
              <w:t>Capacity Need</w:t>
            </w:r>
          </w:p>
        </w:tc>
      </w:tr>
      <w:tr w:rsidR="006E6825" w:rsidRPr="00BA400D" w14:paraId="430854BB" w14:textId="77777777" w:rsidTr="006E6825">
        <w:tc>
          <w:tcPr>
            <w:tcW w:w="149" w:type="pct"/>
          </w:tcPr>
          <w:p w14:paraId="3FEAD704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1" w:type="pct"/>
          </w:tcPr>
          <w:p w14:paraId="2F4780BB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Research and Data Collection</w:t>
            </w:r>
          </w:p>
        </w:tc>
        <w:tc>
          <w:tcPr>
            <w:tcW w:w="1055" w:type="pct"/>
          </w:tcPr>
          <w:p w14:paraId="65225C53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Collect the fishery related information per village by covering main livelihood (part time or full time), fishing areas, fishing grounds, fishing seasons, etc.</w:t>
            </w:r>
          </w:p>
          <w:p w14:paraId="723CC68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Mapping the existing and proposed fishing groups</w:t>
            </w:r>
          </w:p>
          <w:p w14:paraId="2099E65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 xml:space="preserve">Develop understanding on the </w:t>
            </w:r>
            <w:r w:rsidRPr="00BA400D">
              <w:rPr>
                <w:rFonts w:ascii="Times New Roman" w:hAnsi="Times New Roman" w:cs="Times New Roman"/>
              </w:rPr>
              <w:t>spawning and larval stages of fish in targeted areas through Participatory Mapping</w:t>
            </w:r>
          </w:p>
          <w:p w14:paraId="4B27613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>Identify and map migration, spawning and nursery grounds of key commercially important fish species.</w:t>
            </w:r>
          </w:p>
          <w:p w14:paraId="40C9563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Setting the village-based data-collection system and present the collected information to Development and Government Agencies as needed.</w:t>
            </w:r>
          </w:p>
        </w:tc>
        <w:tc>
          <w:tcPr>
            <w:tcW w:w="987" w:type="pct"/>
          </w:tcPr>
          <w:p w14:paraId="06FE6B8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Conduct surveys and samplings of fishery resources to determine population, species composition and distribution. </w:t>
            </w:r>
          </w:p>
          <w:p w14:paraId="696F0BA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Document the current fishing practices in targeted areas</w:t>
            </w:r>
          </w:p>
          <w:p w14:paraId="641FE78D" w14:textId="77777777" w:rsidR="006E6825" w:rsidRPr="00BA400D" w:rsidRDefault="006E6825" w:rsidP="006E68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Collect local fisheries knowledge on catch, gear &amp; ecology;</w:t>
            </w:r>
          </w:p>
          <w:p w14:paraId="37030828" w14:textId="77777777" w:rsidR="006E6825" w:rsidRPr="00BA400D" w:rsidRDefault="006E6825" w:rsidP="006E68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Collect regular data on fish catches from fish buyers;</w:t>
            </w:r>
          </w:p>
          <w:p w14:paraId="0A5CAAA5" w14:textId="77777777" w:rsidR="006E6825" w:rsidRPr="00BA400D" w:rsidRDefault="006E6825" w:rsidP="006E68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Determine major fisheries management issues;</w:t>
            </w:r>
          </w:p>
          <w:p w14:paraId="200B33B1" w14:textId="77777777" w:rsidR="006E6825" w:rsidRPr="00BA400D" w:rsidRDefault="006E6825" w:rsidP="006E68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Collect socio-economic data on the fishery.</w:t>
            </w:r>
          </w:p>
        </w:tc>
        <w:tc>
          <w:tcPr>
            <w:tcW w:w="776" w:type="pct"/>
          </w:tcPr>
          <w:p w14:paraId="68CAC62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Systematic publication and documentation of knowledge products of fishery communities</w:t>
            </w:r>
          </w:p>
        </w:tc>
        <w:tc>
          <w:tcPr>
            <w:tcW w:w="726" w:type="pct"/>
          </w:tcPr>
          <w:p w14:paraId="46215AA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Poor participation of communities</w:t>
            </w:r>
          </w:p>
          <w:p w14:paraId="089F9C4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Weak coordination mechanism among fishery communities</w:t>
            </w:r>
          </w:p>
        </w:tc>
        <w:tc>
          <w:tcPr>
            <w:tcW w:w="756" w:type="pct"/>
          </w:tcPr>
          <w:p w14:paraId="6E3A061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Indigenous Fishery Training</w:t>
            </w:r>
          </w:p>
        </w:tc>
      </w:tr>
      <w:tr w:rsidR="006E6825" w:rsidRPr="00BA400D" w14:paraId="5C072EAD" w14:textId="77777777" w:rsidTr="006E6825">
        <w:tc>
          <w:tcPr>
            <w:tcW w:w="149" w:type="pct"/>
          </w:tcPr>
          <w:p w14:paraId="31A76293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1" w:type="pct"/>
          </w:tcPr>
          <w:p w14:paraId="7D7D76AB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Identification of Fishing Season and Fishing gears</w:t>
            </w:r>
          </w:p>
        </w:tc>
        <w:tc>
          <w:tcPr>
            <w:tcW w:w="1055" w:type="pct"/>
          </w:tcPr>
          <w:p w14:paraId="513E731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Understanding the fish ecology and share the knowledge among the fishing communities based on the results of previous studies</w:t>
            </w:r>
          </w:p>
          <w:p w14:paraId="63D1DB4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Review SSF’s seasonal usage of different fishing gears  to understand the impacts on natural resources</w:t>
            </w:r>
          </w:p>
          <w:p w14:paraId="04D6D75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Deliver knowledge to fishery communities about the fishing season, legal </w:t>
            </w:r>
            <w:r w:rsidRPr="00BA400D">
              <w:rPr>
                <w:rFonts w:ascii="Times New Roman" w:hAnsi="Times New Roman" w:cs="Times New Roman"/>
              </w:rPr>
              <w:lastRenderedPageBreak/>
              <w:t>fishing gears and norms which are mentioned in the new AFWFL</w:t>
            </w:r>
          </w:p>
          <w:p w14:paraId="410EF6B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Carry out awareness raising activity for fishery communities to be able to understand on illegal fishing gears and fishing seasons</w:t>
            </w:r>
          </w:p>
          <w:p w14:paraId="761AF44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Identify the fishing season and fishing gears for co-management area through the community mass meeting and report to DoF for approval</w:t>
            </w:r>
          </w:p>
          <w:p w14:paraId="031B7F4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Identify Rules and Regulation for the fishing communities to follow in fishing</w:t>
            </w:r>
          </w:p>
          <w:p w14:paraId="50ED7A2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the patrolling group and carry out the regular monitoring at targeted zone/ co-management areas</w:t>
            </w:r>
          </w:p>
        </w:tc>
        <w:tc>
          <w:tcPr>
            <w:tcW w:w="987" w:type="pct"/>
          </w:tcPr>
          <w:p w14:paraId="417474C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Develop fishery co- management plans for the targeted area to combat IUU fishing and covering the conservation system, promote sustainable harvest (of fish and other aquatic species), and stock recovery.</w:t>
            </w:r>
          </w:p>
          <w:p w14:paraId="2BB0C6C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Explore to official, government- recognized, co-management zones to negotiate fishery co-management plans</w:t>
            </w:r>
          </w:p>
          <w:p w14:paraId="37C62A3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Support co-management committees to develop effective management system in co-management area such as patrolling and conservation practices.</w:t>
            </w:r>
          </w:p>
          <w:p w14:paraId="484D5D3C" w14:textId="77777777" w:rsidR="006E6825" w:rsidRPr="00BA400D" w:rsidRDefault="006E6825" w:rsidP="00BB2180">
            <w:pPr>
              <w:ind w:left="342" w:hanging="27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6" w:type="pct"/>
          </w:tcPr>
          <w:p w14:paraId="5AFEB2E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lastRenderedPageBreak/>
              <w:t>Protect fish and other aquatic species through the designation of protected area(s).</w:t>
            </w:r>
          </w:p>
        </w:tc>
        <w:tc>
          <w:tcPr>
            <w:tcW w:w="726" w:type="pct"/>
          </w:tcPr>
          <w:p w14:paraId="7822BF5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Difficult to get approval and permission from GAD and relevant departments to do regular patrolling</w:t>
            </w:r>
          </w:p>
          <w:p w14:paraId="6812F12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High cost involved in regular patrolling</w:t>
            </w:r>
          </w:p>
        </w:tc>
        <w:tc>
          <w:tcPr>
            <w:tcW w:w="756" w:type="pct"/>
          </w:tcPr>
          <w:p w14:paraId="39BB285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Fishers’ awareness of legal and illegal fishing </w:t>
            </w:r>
          </w:p>
        </w:tc>
      </w:tr>
      <w:tr w:rsidR="006E6825" w:rsidRPr="00BA400D" w14:paraId="6482A841" w14:textId="77777777" w:rsidTr="006E6825">
        <w:tc>
          <w:tcPr>
            <w:tcW w:w="149" w:type="pct"/>
          </w:tcPr>
          <w:p w14:paraId="1A968EF9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51" w:type="pct"/>
          </w:tcPr>
          <w:p w14:paraId="1CF79E0E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Awareness and Campaigns</w:t>
            </w:r>
          </w:p>
        </w:tc>
        <w:tc>
          <w:tcPr>
            <w:tcW w:w="1055" w:type="pct"/>
          </w:tcPr>
          <w:p w14:paraId="6277506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Develop the awareness packages covering aspects of fish ecology, management systems and proper Value Chain practices</w:t>
            </w:r>
          </w:p>
          <w:p w14:paraId="16539C8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Develop the awareness plan in collaboration with VDC, DoF, Village Administrators and Development Agencies</w:t>
            </w:r>
          </w:p>
          <w:p w14:paraId="20A8306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Carry out the awareness and campaign at targeted areas</w:t>
            </w:r>
          </w:p>
          <w:p w14:paraId="6F56691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Work and coordinate with DoF for regular awareness program and IEC development</w:t>
            </w:r>
          </w:p>
          <w:p w14:paraId="610B5B1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Deliver the knowledge to children through dissemination of pamphlets </w:t>
            </w:r>
            <w:r w:rsidRPr="00BA400D">
              <w:rPr>
                <w:rFonts w:ascii="Times New Roman" w:hAnsi="Times New Roman" w:cs="Times New Roman"/>
              </w:rPr>
              <w:lastRenderedPageBreak/>
              <w:t>and posters at schools</w:t>
            </w:r>
          </w:p>
          <w:p w14:paraId="0BB3892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Install the awareness vinyls and posters in targeted areas</w:t>
            </w:r>
          </w:p>
        </w:tc>
        <w:tc>
          <w:tcPr>
            <w:tcW w:w="987" w:type="pct"/>
          </w:tcPr>
          <w:p w14:paraId="01A195A8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Develop communication strategies and support the implementation of innovative communication tools.</w:t>
            </w:r>
          </w:p>
          <w:p w14:paraId="2EF7048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Carry out awareness activites alongside of project area</w:t>
            </w:r>
          </w:p>
          <w:p w14:paraId="5574A4B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intensive training on ecosystem values and conservation at different levels</w:t>
            </w:r>
          </w:p>
          <w:p w14:paraId="76E04D1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Promote awareness rising for sustainable harvest of fishery products through awareness programs.</w:t>
            </w:r>
          </w:p>
        </w:tc>
        <w:tc>
          <w:tcPr>
            <w:tcW w:w="776" w:type="pct"/>
          </w:tcPr>
          <w:p w14:paraId="15F9977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>Enhance knowledge and awareness of the ecosystem values of the targeted area, species conservation status and its management.</w:t>
            </w:r>
          </w:p>
        </w:tc>
        <w:tc>
          <w:tcPr>
            <w:tcW w:w="726" w:type="pct"/>
          </w:tcPr>
          <w:p w14:paraId="23336CB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Difficulties in getting permissions from related departments</w:t>
            </w:r>
          </w:p>
          <w:p w14:paraId="06DF92B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Difficult to access financial and technical capital</w:t>
            </w:r>
          </w:p>
        </w:tc>
        <w:tc>
          <w:tcPr>
            <w:tcW w:w="756" w:type="pct"/>
          </w:tcPr>
          <w:p w14:paraId="4A0B1F5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Fish ecosystem value training</w:t>
            </w:r>
          </w:p>
          <w:p w14:paraId="27BEF9D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Fish Preservation and VC training</w:t>
            </w:r>
          </w:p>
        </w:tc>
      </w:tr>
      <w:tr w:rsidR="006E6825" w:rsidRPr="00BA400D" w14:paraId="5165E900" w14:textId="77777777" w:rsidTr="006E6825">
        <w:tc>
          <w:tcPr>
            <w:tcW w:w="149" w:type="pct"/>
          </w:tcPr>
          <w:p w14:paraId="037DC3F2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551" w:type="pct"/>
          </w:tcPr>
          <w:p w14:paraId="0AD2D7D6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Zoning and Mapping for Conservation</w:t>
            </w:r>
          </w:p>
        </w:tc>
        <w:tc>
          <w:tcPr>
            <w:tcW w:w="1055" w:type="pct"/>
          </w:tcPr>
          <w:p w14:paraId="55AED3B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community mass meetings to undertake mapping of the proposed conservation zone based on the key findings of fishing grounds mapping</w:t>
            </w:r>
          </w:p>
          <w:p w14:paraId="2EFC8B9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Get agreement among the communities for conservation zone, covering fish spawning grounds, juvenile habitats and other sensitive areas.</w:t>
            </w:r>
          </w:p>
          <w:p w14:paraId="2984DD1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Develop the conservation map by using PRA and GIS with the support of project/ development agencies</w:t>
            </w:r>
          </w:p>
          <w:p w14:paraId="69230AD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Develop the management plan through the community mass meeting and share with government agencies for getting approval and acceptance.</w:t>
            </w:r>
          </w:p>
          <w:p w14:paraId="006365C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the patrolling group and carry out the regular monitoring in the targeted zone</w:t>
            </w:r>
          </w:p>
        </w:tc>
        <w:tc>
          <w:tcPr>
            <w:tcW w:w="987" w:type="pct"/>
          </w:tcPr>
          <w:p w14:paraId="0045037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Undertake studies and surveys on spawning and fish larvae in targeted areas</w:t>
            </w:r>
          </w:p>
          <w:p w14:paraId="72A313E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Identify and map migration, spawning and nursery grounds of key commercially important fish species.</w:t>
            </w:r>
          </w:p>
          <w:p w14:paraId="75401A3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to communities on developing maps of fishing zone by GIS in collaboration with government agencies</w:t>
            </w:r>
          </w:p>
          <w:p w14:paraId="373A8DD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Develop target habitat management/conservation plan through the designation of protected area and zoning scheme e.g. core zone for spawning and nursery grounds for key fish species.</w:t>
            </w:r>
          </w:p>
        </w:tc>
        <w:tc>
          <w:tcPr>
            <w:tcW w:w="776" w:type="pct"/>
          </w:tcPr>
          <w:p w14:paraId="5C61480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>Develop and implement fishery co-management arrangements in priority sites to ensure sustainable harvest and stock recovery.</w:t>
            </w:r>
          </w:p>
        </w:tc>
        <w:tc>
          <w:tcPr>
            <w:tcW w:w="726" w:type="pct"/>
          </w:tcPr>
          <w:p w14:paraId="1B1602B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Difficult to get approvals from related department for conservation and mangrove plantation</w:t>
            </w:r>
          </w:p>
          <w:p w14:paraId="3673518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Weak capacity of committee members to undertake reporting and communication</w:t>
            </w:r>
          </w:p>
          <w:p w14:paraId="010C0F4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Poor participation of the diverse range of stakeholders at different levels</w:t>
            </w:r>
          </w:p>
        </w:tc>
        <w:tc>
          <w:tcPr>
            <w:tcW w:w="756" w:type="pct"/>
          </w:tcPr>
          <w:p w14:paraId="46B2B8B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Co-management and NRM Training</w:t>
            </w:r>
          </w:p>
        </w:tc>
      </w:tr>
      <w:tr w:rsidR="006E6825" w:rsidRPr="00BA400D" w14:paraId="459FDB6C" w14:textId="77777777" w:rsidTr="006E6825">
        <w:tc>
          <w:tcPr>
            <w:tcW w:w="149" w:type="pct"/>
          </w:tcPr>
          <w:p w14:paraId="4DA88F19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pct"/>
          </w:tcPr>
          <w:p w14:paraId="568693B6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Fishermen/ member selection</w:t>
            </w:r>
          </w:p>
        </w:tc>
        <w:tc>
          <w:tcPr>
            <w:tcW w:w="1055" w:type="pct"/>
          </w:tcPr>
          <w:p w14:paraId="03DDA0F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Coordinate and work with DoF, FDAs and VDC and set the criteria for fishing at proposed fishing grounds/ co-management area through meetings with fishery communities</w:t>
            </w:r>
          </w:p>
          <w:p w14:paraId="6874A9C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Carry out beneficiary selection based on the criteria </w:t>
            </w:r>
          </w:p>
          <w:p w14:paraId="5EA2EC4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Collect the selected fishermen list and report to </w:t>
            </w:r>
            <w:r w:rsidRPr="00BA400D">
              <w:rPr>
                <w:rFonts w:ascii="Times New Roman" w:hAnsi="Times New Roman" w:cs="Times New Roman"/>
              </w:rPr>
              <w:lastRenderedPageBreak/>
              <w:t>DoF for membership registration</w:t>
            </w:r>
          </w:p>
          <w:p w14:paraId="2B4FFCB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Make sure the understanding of selected fishermen on the R&amp;R of co-management area through trainings and awareness</w:t>
            </w:r>
          </w:p>
        </w:tc>
        <w:tc>
          <w:tcPr>
            <w:tcW w:w="987" w:type="pct"/>
          </w:tcPr>
          <w:p w14:paraId="369FFCC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Strengthening the capacity of FDAs and management committees for organizational management and development</w:t>
            </w:r>
          </w:p>
          <w:p w14:paraId="32B0825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Create the concrete linkages/ networks between fishery communities and government agencies for in-time supports for fishery communities</w:t>
            </w:r>
          </w:p>
        </w:tc>
        <w:tc>
          <w:tcPr>
            <w:tcW w:w="776" w:type="pct"/>
          </w:tcPr>
          <w:p w14:paraId="3885BBC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Membership registration and improving of access to fishing </w:t>
            </w:r>
          </w:p>
        </w:tc>
        <w:tc>
          <w:tcPr>
            <w:tcW w:w="726" w:type="pct"/>
          </w:tcPr>
          <w:p w14:paraId="7D813ED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756" w:type="pct"/>
          </w:tcPr>
          <w:p w14:paraId="6253D85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Leadership and Organizational Management Training</w:t>
            </w:r>
          </w:p>
        </w:tc>
      </w:tr>
      <w:tr w:rsidR="006E6825" w:rsidRPr="00BA400D" w14:paraId="2EAEB735" w14:textId="77777777" w:rsidTr="006E6825">
        <w:tc>
          <w:tcPr>
            <w:tcW w:w="149" w:type="pct"/>
          </w:tcPr>
          <w:p w14:paraId="20B19933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51" w:type="pct"/>
          </w:tcPr>
          <w:p w14:paraId="584F00A2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Mangrove Forest Rehabilitation and Plantation</w:t>
            </w:r>
          </w:p>
        </w:tc>
        <w:tc>
          <w:tcPr>
            <w:tcW w:w="1055" w:type="pct"/>
          </w:tcPr>
          <w:p w14:paraId="69D82F2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Mapping the potential Mangrove plantation area by coordinating with FDA and VDCs</w:t>
            </w:r>
          </w:p>
          <w:p w14:paraId="2595BF0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the Mangrove Plantation working group with the participations of a range of stakeholders</w:t>
            </w:r>
          </w:p>
          <w:p w14:paraId="7CCDB9B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Share the mapping results to DoF, FD, LRD, GAD and development agencies</w:t>
            </w:r>
          </w:p>
          <w:p w14:paraId="7B5B9E3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Extend the services of the technician from FD and development agencies to provide the technical support to the communities. </w:t>
            </w:r>
          </w:p>
          <w:p w14:paraId="04D0947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mass meetings with farmers, land owners, government departments and development agencies for land allocation for mangrove plantation</w:t>
            </w:r>
          </w:p>
          <w:p w14:paraId="50DD85C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Work with FD for getting the mangrove species, plants and certificate for community forestry </w:t>
            </w:r>
          </w:p>
          <w:p w14:paraId="5D61311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Work with development agencies for funds and support for mangrove plantation</w:t>
            </w:r>
          </w:p>
          <w:p w14:paraId="74A5932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Facilitate the communities to involve in mangrove plantation </w:t>
            </w:r>
          </w:p>
          <w:p w14:paraId="0F0C124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Mangrove planting undertaken in the targeted areas with the direct support of the FD and project</w:t>
            </w:r>
          </w:p>
          <w:p w14:paraId="5D26A548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Regular monitoring and maintenance by the working group</w:t>
            </w:r>
          </w:p>
        </w:tc>
        <w:tc>
          <w:tcPr>
            <w:tcW w:w="987" w:type="pct"/>
          </w:tcPr>
          <w:p w14:paraId="2E9F936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Undertake studies to determine existing mangrove distribution and species component in Ayeyarwaddy Region especially for targeted area</w:t>
            </w:r>
          </w:p>
          <w:p w14:paraId="3AE76F0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Investigate potential for mangrove plantation along the creeks, taking into consideration suitable areas, species to plant, methods used, monitoring and evaluation, and impacts to key fish species</w:t>
            </w:r>
          </w:p>
          <w:p w14:paraId="5B9B1C6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Work with FD and mangroves experts for provision the technical supports to fishery communities</w:t>
            </w:r>
          </w:p>
          <w:p w14:paraId="689CC85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Fund Raising for Mangrove Plantation</w:t>
            </w:r>
          </w:p>
        </w:tc>
        <w:tc>
          <w:tcPr>
            <w:tcW w:w="776" w:type="pct"/>
          </w:tcPr>
          <w:p w14:paraId="61BDE12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>Protect and monitor existing mangrove habitats and, restore, where practicable.</w:t>
            </w:r>
          </w:p>
        </w:tc>
        <w:tc>
          <w:tcPr>
            <w:tcW w:w="726" w:type="pct"/>
          </w:tcPr>
          <w:p w14:paraId="4C72AC0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Difficult to get land for mangrove plantation</w:t>
            </w:r>
          </w:p>
          <w:p w14:paraId="663F01E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Lack of financial capital </w:t>
            </w:r>
          </w:p>
          <w:p w14:paraId="1A38E7F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Difficult to communicate even within the committees and members</w:t>
            </w:r>
          </w:p>
        </w:tc>
        <w:tc>
          <w:tcPr>
            <w:tcW w:w="756" w:type="pct"/>
          </w:tcPr>
          <w:p w14:paraId="1426C70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Fishery Ecology and Mangrove Habitats Training</w:t>
            </w:r>
          </w:p>
        </w:tc>
      </w:tr>
      <w:tr w:rsidR="006E6825" w:rsidRPr="00BA400D" w14:paraId="0FEE84E6" w14:textId="77777777" w:rsidTr="006E6825">
        <w:tc>
          <w:tcPr>
            <w:tcW w:w="149" w:type="pct"/>
          </w:tcPr>
          <w:p w14:paraId="7FB7274B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551" w:type="pct"/>
          </w:tcPr>
          <w:p w14:paraId="306B6D8B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Law Enforcement, Monitoring and Patrolling</w:t>
            </w:r>
          </w:p>
        </w:tc>
        <w:tc>
          <w:tcPr>
            <w:tcW w:w="1055" w:type="pct"/>
          </w:tcPr>
          <w:p w14:paraId="24564CB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the monitoring and patrolling team with the members of management committees, representatives of village authority and government departments</w:t>
            </w:r>
          </w:p>
          <w:p w14:paraId="1DCA769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Develop the patrolling plan and support needs in collaboration with multi-stakeholders</w:t>
            </w:r>
          </w:p>
          <w:p w14:paraId="7B34D58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Develop the R&amp;R for the patrolling team in coordination with DoF and local authority</w:t>
            </w:r>
          </w:p>
          <w:p w14:paraId="34F05EE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Carry out regular monitoring and patrolling</w:t>
            </w:r>
          </w:p>
          <w:p w14:paraId="0474B87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Systematic documentation on findings and reporting in-time to relevant agencies/ stakeholders</w:t>
            </w:r>
          </w:p>
        </w:tc>
        <w:tc>
          <w:tcPr>
            <w:tcW w:w="987" w:type="pct"/>
          </w:tcPr>
          <w:p w14:paraId="0CD5F8E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Review and revise regulations and enforcement in relation to fish species conservation.</w:t>
            </w:r>
          </w:p>
          <w:p w14:paraId="07B9EAC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Review and revise regulations in relation to fisheries to tackle IUU and destructive fishing activities and gears, and enhance enforcement </w:t>
            </w:r>
          </w:p>
          <w:p w14:paraId="027033E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Strengthen the capacity of surveillance and patrol for fish through training course and support to equipment and infrastructure to patrolling team (smart patrolling, GIS, Lens and etc.) </w:t>
            </w:r>
          </w:p>
          <w:p w14:paraId="2584D2F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Provide support to awareness raising programs</w:t>
            </w:r>
          </w:p>
        </w:tc>
        <w:tc>
          <w:tcPr>
            <w:tcW w:w="776" w:type="pct"/>
          </w:tcPr>
          <w:p w14:paraId="739DBBE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>Ensure the protection of key species through the enhancement of enforcement mechanisms and the support to awareness programs.</w:t>
            </w:r>
          </w:p>
        </w:tc>
        <w:tc>
          <w:tcPr>
            <w:tcW w:w="726" w:type="pct"/>
          </w:tcPr>
          <w:p w14:paraId="053E4E8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Difficult to get the recognition from GAD and relevant departments to the patrolling groups</w:t>
            </w:r>
          </w:p>
          <w:p w14:paraId="42587BE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High and recurring patrolling costs</w:t>
            </w:r>
          </w:p>
        </w:tc>
        <w:tc>
          <w:tcPr>
            <w:tcW w:w="756" w:type="pct"/>
          </w:tcPr>
          <w:p w14:paraId="5796DA8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Bio-diversity Monitoring Training</w:t>
            </w:r>
          </w:p>
          <w:p w14:paraId="51499BE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Smart Patrolling Training</w:t>
            </w:r>
          </w:p>
        </w:tc>
      </w:tr>
      <w:tr w:rsidR="006E6825" w:rsidRPr="00BA400D" w14:paraId="3345336A" w14:textId="77777777" w:rsidTr="006E6825">
        <w:tc>
          <w:tcPr>
            <w:tcW w:w="149" w:type="pct"/>
          </w:tcPr>
          <w:p w14:paraId="4C6D23D3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pct"/>
          </w:tcPr>
          <w:p w14:paraId="12043F4E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Arrest and actions</w:t>
            </w:r>
          </w:p>
        </w:tc>
        <w:tc>
          <w:tcPr>
            <w:tcW w:w="1055" w:type="pct"/>
          </w:tcPr>
          <w:p w14:paraId="47FD4B28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Disseminate the arresting and action program’s objectives/ messages to fishery communities </w:t>
            </w:r>
          </w:p>
          <w:p w14:paraId="5B3923B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Create local network for better communication system among fishery communities to monitor illegal fishing in a timely manner.</w:t>
            </w:r>
          </w:p>
          <w:p w14:paraId="3A1CB3D8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Systematic recording on illegal fishing by photo or video taking using phone or </w:t>
            </w:r>
            <w:r w:rsidRPr="00BA400D">
              <w:rPr>
                <w:rFonts w:ascii="Times New Roman" w:hAnsi="Times New Roman" w:cs="Times New Roman"/>
              </w:rPr>
              <w:lastRenderedPageBreak/>
              <w:t>camera and share in time to concerned authority or government agencies</w:t>
            </w:r>
          </w:p>
          <w:p w14:paraId="7A2C496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to local authority or DoF to be able to take action on illegal fishermen in line with existing fishery law</w:t>
            </w:r>
          </w:p>
        </w:tc>
        <w:tc>
          <w:tcPr>
            <w:tcW w:w="987" w:type="pct"/>
          </w:tcPr>
          <w:p w14:paraId="100999E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Review the arresting and action mechanisms in the  4/2018 Ayeyarwaddy Fresh Water Fishery Law and By-law</w:t>
            </w:r>
          </w:p>
          <w:p w14:paraId="5B626C3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Facilitate and encourage the FDAs and management committees to follow the new laws on developing the management and law-enforcement plan</w:t>
            </w:r>
          </w:p>
          <w:p w14:paraId="69DE5B63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Create the communication </w:t>
            </w:r>
            <w:r w:rsidRPr="00BA400D">
              <w:rPr>
                <w:rFonts w:ascii="Times New Roman" w:hAnsi="Times New Roman" w:cs="Times New Roman"/>
              </w:rPr>
              <w:lastRenderedPageBreak/>
              <w:t>channels between fishery communities and government agencies for timely reporting on illegal fishing</w:t>
            </w:r>
          </w:p>
        </w:tc>
        <w:tc>
          <w:tcPr>
            <w:tcW w:w="776" w:type="pct"/>
          </w:tcPr>
          <w:p w14:paraId="1264C3E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Communities’ practices improvement in following the legal fishing</w:t>
            </w:r>
          </w:p>
        </w:tc>
        <w:tc>
          <w:tcPr>
            <w:tcW w:w="726" w:type="pct"/>
          </w:tcPr>
          <w:p w14:paraId="3EBC2DB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756" w:type="pct"/>
          </w:tcPr>
          <w:p w14:paraId="5432932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Law Awareness Raising</w:t>
            </w:r>
          </w:p>
        </w:tc>
      </w:tr>
      <w:tr w:rsidR="006E6825" w:rsidRPr="00BA400D" w14:paraId="1A360824" w14:textId="77777777" w:rsidTr="006E6825">
        <w:tc>
          <w:tcPr>
            <w:tcW w:w="149" w:type="pct"/>
          </w:tcPr>
          <w:p w14:paraId="00D22BF9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551" w:type="pct"/>
          </w:tcPr>
          <w:p w14:paraId="19EDA75B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Penalties</w:t>
            </w:r>
          </w:p>
        </w:tc>
        <w:tc>
          <w:tcPr>
            <w:tcW w:w="1055" w:type="pct"/>
          </w:tcPr>
          <w:p w14:paraId="4D3A14D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Coordinate with local authority and DoF on developing the penalties for illegal fishing</w:t>
            </w:r>
          </w:p>
          <w:p w14:paraId="483F609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Identify the penalties based on the type of illegal fishing practices according to the existing fisher law </w:t>
            </w:r>
          </w:p>
          <w:p w14:paraId="4268DA58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Share the different types of penalties per illegal fishing practices to the fishery communities and multi-stakeholders</w:t>
            </w:r>
          </w:p>
        </w:tc>
        <w:tc>
          <w:tcPr>
            <w:tcW w:w="987" w:type="pct"/>
          </w:tcPr>
          <w:p w14:paraId="4B8D2DD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to FDAs and management committees to work in collaboration with DoF and local authorities through a series of meetings</w:t>
            </w:r>
            <w:r w:rsidRPr="00BA400D" w:rsidDel="00724B0D">
              <w:rPr>
                <w:rFonts w:ascii="Times New Roman" w:hAnsi="Times New Roman" w:cs="Times New Roman"/>
              </w:rPr>
              <w:t xml:space="preserve"> </w:t>
            </w:r>
            <w:r w:rsidRPr="00BA400D">
              <w:rPr>
                <w:rFonts w:ascii="Times New Roman" w:hAnsi="Times New Roman" w:cs="Times New Roman"/>
              </w:rPr>
              <w:t>to ensure that the penalties in the management plan are in line with existing fishery law.</w:t>
            </w:r>
          </w:p>
        </w:tc>
        <w:tc>
          <w:tcPr>
            <w:tcW w:w="776" w:type="pct"/>
          </w:tcPr>
          <w:p w14:paraId="02259DE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Reduce the illegal fishing practices and protect the fishery resources</w:t>
            </w:r>
          </w:p>
        </w:tc>
        <w:tc>
          <w:tcPr>
            <w:tcW w:w="726" w:type="pct"/>
          </w:tcPr>
          <w:p w14:paraId="782865B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756" w:type="pct"/>
          </w:tcPr>
          <w:p w14:paraId="40D3D8E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Law Awareness Raising</w:t>
            </w:r>
          </w:p>
        </w:tc>
      </w:tr>
      <w:tr w:rsidR="006E6825" w:rsidRPr="00BA400D" w14:paraId="6976B721" w14:textId="77777777" w:rsidTr="006E6825">
        <w:tc>
          <w:tcPr>
            <w:tcW w:w="149" w:type="pct"/>
          </w:tcPr>
          <w:p w14:paraId="25E31337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pct"/>
          </w:tcPr>
          <w:p w14:paraId="1364D90F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Documentation and Reporting</w:t>
            </w:r>
          </w:p>
        </w:tc>
        <w:tc>
          <w:tcPr>
            <w:tcW w:w="1055" w:type="pct"/>
          </w:tcPr>
          <w:p w14:paraId="1EE7D12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Documenting the program implementation and process including conservation, patrolling, awareness raising, etc.</w:t>
            </w:r>
          </w:p>
          <w:p w14:paraId="3E4F30D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Regular progress reporting to FDAs, local authority, DoF, FD and project team </w:t>
            </w:r>
          </w:p>
          <w:p w14:paraId="7F125F8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Disseminate progress reports to the development agencies in approved reporting format and measurement framework for systematic documentation and update.</w:t>
            </w:r>
          </w:p>
          <w:p w14:paraId="7EE6D42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Regular recording and documentation of the meetings, workshops and activity implementation processes (including the decisions of meetings, </w:t>
            </w:r>
            <w:r w:rsidRPr="00BA400D">
              <w:rPr>
                <w:rFonts w:ascii="Times New Roman" w:hAnsi="Times New Roman" w:cs="Times New Roman"/>
              </w:rPr>
              <w:lastRenderedPageBreak/>
              <w:t>workshops, etc.)</w:t>
            </w:r>
          </w:p>
          <w:p w14:paraId="78665CA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Creating the better filing system to protect important documents (instructions, guidelines, recommendations, suggestions from local authority and multi-agencies) for validation and future reference.</w:t>
            </w:r>
          </w:p>
          <w:p w14:paraId="09FD1CD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Organize the committee meetings for regular updating of documented information  </w:t>
            </w:r>
          </w:p>
        </w:tc>
        <w:tc>
          <w:tcPr>
            <w:tcW w:w="987" w:type="pct"/>
          </w:tcPr>
          <w:p w14:paraId="4E48BB3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Strengthen the capacity of FDAs and management committee for regular reporting and documentation</w:t>
            </w:r>
          </w:p>
          <w:p w14:paraId="5743665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Regular collecting the progress reports from FDAs and management committees and share the key findings/ achievements to Policy makers of different levels</w:t>
            </w:r>
          </w:p>
          <w:p w14:paraId="4FBA731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reporting template and measurement framework for systematic recording and reporting</w:t>
            </w:r>
          </w:p>
        </w:tc>
        <w:tc>
          <w:tcPr>
            <w:tcW w:w="776" w:type="pct"/>
          </w:tcPr>
          <w:p w14:paraId="3EDD545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Improve documentation alongside of plan implementation and reporting</w:t>
            </w:r>
          </w:p>
        </w:tc>
        <w:tc>
          <w:tcPr>
            <w:tcW w:w="726" w:type="pct"/>
          </w:tcPr>
          <w:p w14:paraId="4BF9E03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Poor knowledge for report writing and meeting minute note taking</w:t>
            </w:r>
          </w:p>
        </w:tc>
        <w:tc>
          <w:tcPr>
            <w:tcW w:w="756" w:type="pct"/>
          </w:tcPr>
          <w:p w14:paraId="4C1C019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Documenting and Reporting Training</w:t>
            </w:r>
          </w:p>
        </w:tc>
      </w:tr>
      <w:tr w:rsidR="006E6825" w:rsidRPr="00BA400D" w14:paraId="3EB9280C" w14:textId="77777777" w:rsidTr="006E6825">
        <w:tc>
          <w:tcPr>
            <w:tcW w:w="149" w:type="pct"/>
          </w:tcPr>
          <w:p w14:paraId="0A5C57B1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551" w:type="pct"/>
          </w:tcPr>
          <w:p w14:paraId="139CC798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Governance Structures &amp; System</w:t>
            </w:r>
          </w:p>
        </w:tc>
        <w:tc>
          <w:tcPr>
            <w:tcW w:w="1055" w:type="pct"/>
          </w:tcPr>
          <w:p w14:paraId="00A1BEB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fishery co-management committees at village and village tract levels in line with new fishery law</w:t>
            </w:r>
          </w:p>
          <w:p w14:paraId="581EBB5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Identify the structures, ToR and R&amp;R of management committees in collaboration with fishery communities, VDCs and FDAs</w:t>
            </w:r>
          </w:p>
          <w:p w14:paraId="2E06B7C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Share the committee information including structures and ToR to DoF and FDAs for recognition</w:t>
            </w:r>
          </w:p>
          <w:p w14:paraId="52C610A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regular coordination meetings involving the committee members with the support of FDAs</w:t>
            </w:r>
          </w:p>
          <w:p w14:paraId="137AE1E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FDAs to advocate for better fishery management system by sharing the field-level issues faced by the fishers.</w:t>
            </w:r>
          </w:p>
          <w:p w14:paraId="6C39ADC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Establishment of reporting system and regular reporting to FDAs</w:t>
            </w:r>
          </w:p>
        </w:tc>
        <w:tc>
          <w:tcPr>
            <w:tcW w:w="987" w:type="pct"/>
          </w:tcPr>
          <w:p w14:paraId="7BCC174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management committees at different levels and identify Rules and Regulations</w:t>
            </w:r>
          </w:p>
          <w:p w14:paraId="5FA638B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Ensure regular meetings to analyze existing composition of the committees, identify constraints to the management of resources in the targeted area, and monitoring and evaluation of the management plan.</w:t>
            </w:r>
          </w:p>
          <w:p w14:paraId="06D9AAC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Encourage and support the community and interest groups in decision-making in resource management and involvement in environmental research and monitoring.</w:t>
            </w:r>
          </w:p>
          <w:p w14:paraId="677A65C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Install the series of documentation system</w:t>
            </w:r>
          </w:p>
        </w:tc>
        <w:tc>
          <w:tcPr>
            <w:tcW w:w="776" w:type="pct"/>
          </w:tcPr>
          <w:p w14:paraId="5D9F149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 xml:space="preserve">Establish and implement transboundary multi-stakeholder </w:t>
            </w:r>
          </w:p>
          <w:p w14:paraId="3AE6303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>Management Committee and other related local or region/state-level governance bodies to ensure the continual and effective implementation and monitoring of the management plan.</w:t>
            </w:r>
          </w:p>
        </w:tc>
        <w:tc>
          <w:tcPr>
            <w:tcW w:w="726" w:type="pct"/>
          </w:tcPr>
          <w:p w14:paraId="2BD4606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Poor financial capital for regular coordination meeting</w:t>
            </w:r>
          </w:p>
        </w:tc>
        <w:tc>
          <w:tcPr>
            <w:tcW w:w="756" w:type="pct"/>
          </w:tcPr>
          <w:p w14:paraId="0D8358F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Good Governance Training</w:t>
            </w:r>
          </w:p>
          <w:p w14:paraId="02F9A84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Group/ Association Forming Training</w:t>
            </w:r>
          </w:p>
        </w:tc>
      </w:tr>
      <w:tr w:rsidR="006E6825" w:rsidRPr="00BA400D" w14:paraId="60822636" w14:textId="77777777" w:rsidTr="006E6825">
        <w:tc>
          <w:tcPr>
            <w:tcW w:w="149" w:type="pct"/>
          </w:tcPr>
          <w:p w14:paraId="60422B0D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551" w:type="pct"/>
          </w:tcPr>
          <w:p w14:paraId="657A88A2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Fishing Right Allocation and License for fishermen</w:t>
            </w:r>
          </w:p>
        </w:tc>
        <w:tc>
          <w:tcPr>
            <w:tcW w:w="1055" w:type="pct"/>
          </w:tcPr>
          <w:p w14:paraId="28D892C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Work with FDAs and DoF to obtain permission for fishing by assessing the gears and fishing boats being used locally.</w:t>
            </w:r>
          </w:p>
          <w:p w14:paraId="1784CE8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Enable fishing licences for fishermen who fish in line with the accepted criteria to operate in the co-management area</w:t>
            </w:r>
          </w:p>
          <w:p w14:paraId="5CF3641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to approved fishermen for registration at DoF and township FDA</w:t>
            </w:r>
          </w:p>
          <w:p w14:paraId="00537A6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Conduct awareness for fish collectors not to buy the under size (juvenile) fish and crabs and support for collecting licence through management committee</w:t>
            </w:r>
          </w:p>
          <w:p w14:paraId="1D8CB10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Carry out regular monitoring of fishermen to ensure legal fishing with approved gears</w:t>
            </w:r>
          </w:p>
        </w:tc>
        <w:tc>
          <w:tcPr>
            <w:tcW w:w="987" w:type="pct"/>
          </w:tcPr>
          <w:p w14:paraId="396FC53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to FDAs and management committees for coordination and negotiation with DoF in giving the permission for fishermen to fish at co-management area based on the criteria</w:t>
            </w:r>
          </w:p>
        </w:tc>
        <w:tc>
          <w:tcPr>
            <w:tcW w:w="776" w:type="pct"/>
          </w:tcPr>
          <w:p w14:paraId="0FEE94C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Enhance communities’ fishing right for livelihood survival </w:t>
            </w:r>
          </w:p>
        </w:tc>
        <w:tc>
          <w:tcPr>
            <w:tcW w:w="726" w:type="pct"/>
          </w:tcPr>
          <w:p w14:paraId="4ECE1AB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Poor participation of government agencies in coordination with fish collectors not to collect under-size fish</w:t>
            </w:r>
          </w:p>
        </w:tc>
        <w:tc>
          <w:tcPr>
            <w:tcW w:w="756" w:type="pct"/>
          </w:tcPr>
          <w:p w14:paraId="53E3AD7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Advocacy Training</w:t>
            </w:r>
          </w:p>
        </w:tc>
      </w:tr>
      <w:tr w:rsidR="006E6825" w:rsidRPr="00BA400D" w14:paraId="0D620AF6" w14:textId="77777777" w:rsidTr="006E6825">
        <w:tc>
          <w:tcPr>
            <w:tcW w:w="149" w:type="pct"/>
          </w:tcPr>
          <w:p w14:paraId="7C00D51B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51" w:type="pct"/>
          </w:tcPr>
          <w:p w14:paraId="46FC77CD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Fishery Revenue Collection</w:t>
            </w:r>
          </w:p>
        </w:tc>
        <w:tc>
          <w:tcPr>
            <w:tcW w:w="1055" w:type="pct"/>
          </w:tcPr>
          <w:p w14:paraId="5E8CCB3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Deliver awareness programmes on fishery revenue collection to the communities</w:t>
            </w:r>
          </w:p>
          <w:p w14:paraId="5A5CCB5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Ascertain the fishermen’s views on the issues in existing fishery revenue system</w:t>
            </w:r>
          </w:p>
          <w:p w14:paraId="34F23BC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Discuss with fishery communities for better payment system and date</w:t>
            </w:r>
          </w:p>
          <w:p w14:paraId="4BEAF87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Collect the revenue from fishermen with systematic recording and reporting to FDAs</w:t>
            </w:r>
          </w:p>
          <w:p w14:paraId="104B8EA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>Pay the collected revenue to DoF on time with recorded documents</w:t>
            </w:r>
          </w:p>
          <w:p w14:paraId="3DAD76B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lastRenderedPageBreak/>
              <w:t>Save the original revenue receipt invoices of DoF at FDAs and share copy to fishery communities</w:t>
            </w:r>
          </w:p>
        </w:tc>
        <w:tc>
          <w:tcPr>
            <w:tcW w:w="987" w:type="pct"/>
          </w:tcPr>
          <w:p w14:paraId="42AF10B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Review on the existing fishery revenue collection practices</w:t>
            </w:r>
          </w:p>
          <w:p w14:paraId="5121CB1F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fishery revenue awareness training, campaign and provide formats</w:t>
            </w:r>
          </w:p>
          <w:p w14:paraId="187A416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Coordinate with government agencies and identify the </w:t>
            </w:r>
            <w:r w:rsidRPr="00BA400D">
              <w:rPr>
                <w:rFonts w:ascii="Times New Roman" w:hAnsi="Times New Roman" w:cs="Times New Roman"/>
                <w:lang w:val="en-US"/>
              </w:rPr>
              <w:t xml:space="preserve">ToR and </w:t>
            </w:r>
            <w:r w:rsidRPr="00BA400D">
              <w:rPr>
                <w:rFonts w:ascii="Times New Roman" w:hAnsi="Times New Roman" w:cs="Times New Roman"/>
              </w:rPr>
              <w:t xml:space="preserve">R&amp;R of fishery association for Revenue Collection </w:t>
            </w:r>
          </w:p>
        </w:tc>
        <w:tc>
          <w:tcPr>
            <w:tcW w:w="776" w:type="pct"/>
          </w:tcPr>
          <w:p w14:paraId="252BB76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  <w:lang w:val="en-US"/>
              </w:rPr>
              <w:t>Enhance community led fishery revenue collection system</w:t>
            </w:r>
          </w:p>
        </w:tc>
        <w:tc>
          <w:tcPr>
            <w:tcW w:w="726" w:type="pct"/>
          </w:tcPr>
          <w:p w14:paraId="1928B47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SSF can’t provide the tax in timely</w:t>
            </w:r>
          </w:p>
          <w:p w14:paraId="49A08B08" w14:textId="77777777" w:rsidR="006E6825" w:rsidRPr="00BA400D" w:rsidRDefault="006E6825" w:rsidP="00BB2180">
            <w:pPr>
              <w:ind w:left="7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</w:tcPr>
          <w:p w14:paraId="2F027C2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Fishery Revenue Awareness</w:t>
            </w:r>
          </w:p>
        </w:tc>
      </w:tr>
      <w:tr w:rsidR="006E6825" w:rsidRPr="00BA400D" w14:paraId="2E52FD8D" w14:textId="77777777" w:rsidTr="006E6825">
        <w:tc>
          <w:tcPr>
            <w:tcW w:w="149" w:type="pct"/>
          </w:tcPr>
          <w:p w14:paraId="054B3F96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551" w:type="pct"/>
          </w:tcPr>
          <w:p w14:paraId="32D30428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Coordination and Information Sharing</w:t>
            </w:r>
          </w:p>
        </w:tc>
        <w:tc>
          <w:tcPr>
            <w:tcW w:w="1055" w:type="pct"/>
          </w:tcPr>
          <w:p w14:paraId="645341E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regular coordination meetings at village and village tract levels</w:t>
            </w:r>
          </w:p>
          <w:p w14:paraId="69133C4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Systematic documenting on meetings and workshops’ results and submit to FDAs of different levels</w:t>
            </w:r>
          </w:p>
          <w:p w14:paraId="21FCBDC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Information on progress with the programme, including financial update to be shared through regular meetings</w:t>
            </w:r>
          </w:p>
          <w:p w14:paraId="7809151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Encourage the fishery communities and members of FDAs to enhance their participation at meetings and workshops</w:t>
            </w:r>
          </w:p>
          <w:p w14:paraId="0F7A199A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Prepare and arrange for the participation of local authority and governmental agencies at meetings/ workshops</w:t>
            </w:r>
          </w:p>
          <w:p w14:paraId="5A34D62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Set the ToR and R&amp;R for regular coordination meetings and actions/penalties for absentees without prior intimation.</w:t>
            </w:r>
          </w:p>
          <w:p w14:paraId="380777C5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Discuss with FDAs about agenda setting and share advance to proposed participants to get more participation and ideas</w:t>
            </w:r>
          </w:p>
        </w:tc>
        <w:tc>
          <w:tcPr>
            <w:tcW w:w="987" w:type="pct"/>
          </w:tcPr>
          <w:p w14:paraId="118A9AD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Encourage and support the communities for regular coordination and reporting to Governmental Departments and facilitate the involvement of Government Agencies at communities meetings</w:t>
            </w:r>
          </w:p>
          <w:p w14:paraId="0D6398AE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 xml:space="preserve">Strengthening the FDA and management committees for effective collaboration and coordination with different level stakeholders for sustainable natural resource perspectives </w:t>
            </w:r>
          </w:p>
          <w:p w14:paraId="40E50BE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Organize excursion or short trips for the FDAs and Management Committees to selected sites that demonstrate effective Fishery Resource management.</w:t>
            </w:r>
          </w:p>
          <w:p w14:paraId="2E0560D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Present the management plan of targeted areas at different levels when possible</w:t>
            </w:r>
          </w:p>
        </w:tc>
        <w:tc>
          <w:tcPr>
            <w:tcW w:w="776" w:type="pct"/>
          </w:tcPr>
          <w:p w14:paraId="1F6141D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Regular coordination mechanism with Multi-stakeholders and knowledge sharing platform</w:t>
            </w:r>
          </w:p>
        </w:tc>
        <w:tc>
          <w:tcPr>
            <w:tcW w:w="726" w:type="pct"/>
          </w:tcPr>
          <w:p w14:paraId="7126D8B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756" w:type="pct"/>
          </w:tcPr>
          <w:p w14:paraId="7A551D53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Coordination and Facilitation Training</w:t>
            </w:r>
          </w:p>
        </w:tc>
      </w:tr>
      <w:tr w:rsidR="006E6825" w:rsidRPr="00BA400D" w14:paraId="5C585B07" w14:textId="77777777" w:rsidTr="006E6825">
        <w:tc>
          <w:tcPr>
            <w:tcW w:w="149" w:type="pct"/>
          </w:tcPr>
          <w:p w14:paraId="40D5E290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51" w:type="pct"/>
          </w:tcPr>
          <w:p w14:paraId="68618E12" w14:textId="77777777" w:rsidR="006E6825" w:rsidRPr="00BA400D" w:rsidRDefault="006E6825" w:rsidP="00BB21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400D">
              <w:rPr>
                <w:rFonts w:ascii="Times New Roman" w:hAnsi="Times New Roman"/>
                <w:sz w:val="22"/>
                <w:szCs w:val="22"/>
              </w:rPr>
              <w:t>Fund Raising</w:t>
            </w:r>
          </w:p>
        </w:tc>
        <w:tc>
          <w:tcPr>
            <w:tcW w:w="1055" w:type="pct"/>
          </w:tcPr>
          <w:p w14:paraId="019427A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Open bank account with 3 committee members in line with new fishery law</w:t>
            </w:r>
          </w:p>
          <w:p w14:paraId="2BC0EBDC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Collect the membership fees from fishermen</w:t>
            </w:r>
          </w:p>
          <w:p w14:paraId="23251C6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Save money obtained through penalties on illegal fishermen</w:t>
            </w:r>
          </w:p>
          <w:p w14:paraId="61BEA930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Work and coordinate with development agencies for potential fundraising opportunities</w:t>
            </w:r>
          </w:p>
          <w:p w14:paraId="6A6D86D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Link with FDAs and NGOs for alternative livelihood/ income generation opportunities</w:t>
            </w:r>
          </w:p>
          <w:p w14:paraId="06DBCE8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Regular updating the financial expenditure at the village meetings</w:t>
            </w:r>
          </w:p>
        </w:tc>
        <w:tc>
          <w:tcPr>
            <w:tcW w:w="987" w:type="pct"/>
          </w:tcPr>
          <w:p w14:paraId="398E4597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 xml:space="preserve">Mapping the proper fund opportunities for FDAs and communities led </w:t>
            </w:r>
            <w:r w:rsidRPr="00BA400D">
              <w:rPr>
                <w:rFonts w:ascii="Times New Roman" w:hAnsi="Times New Roman" w:cs="Times New Roman"/>
              </w:rPr>
              <w:lastRenderedPageBreak/>
              <w:t>resource conservation program</w:t>
            </w:r>
          </w:p>
          <w:p w14:paraId="22108F12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Strengthen FDA for financial management and business plan development</w:t>
            </w:r>
          </w:p>
          <w:p w14:paraId="704D5783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Support alternative livelihood opportunities for fishery communities</w:t>
            </w:r>
          </w:p>
          <w:p w14:paraId="622342B6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Create linkages with MFI for better financial opportunities</w:t>
            </w:r>
          </w:p>
        </w:tc>
        <w:tc>
          <w:tcPr>
            <w:tcW w:w="776" w:type="pct"/>
          </w:tcPr>
          <w:p w14:paraId="7DC31F59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 xml:space="preserve">Improve financial resources for sustainable fishery </w:t>
            </w:r>
            <w:r w:rsidRPr="00BA400D">
              <w:rPr>
                <w:rFonts w:ascii="Times New Roman" w:hAnsi="Times New Roman" w:cs="Times New Roman"/>
              </w:rPr>
              <w:lastRenderedPageBreak/>
              <w:t>and alternative livelihood opportunities</w:t>
            </w:r>
          </w:p>
        </w:tc>
        <w:tc>
          <w:tcPr>
            <w:tcW w:w="726" w:type="pct"/>
          </w:tcPr>
          <w:p w14:paraId="4196945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Nil</w:t>
            </w:r>
          </w:p>
        </w:tc>
        <w:tc>
          <w:tcPr>
            <w:tcW w:w="756" w:type="pct"/>
          </w:tcPr>
          <w:p w14:paraId="48C69784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Financial Management Training</w:t>
            </w:r>
          </w:p>
          <w:p w14:paraId="05AF73BB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lastRenderedPageBreak/>
              <w:t>SME and business planning training (Alternative livelihood options)</w:t>
            </w:r>
          </w:p>
          <w:p w14:paraId="36F77911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Introduce SSA models and promote for sustainable aquaculture model to enhance science-based management</w:t>
            </w:r>
          </w:p>
          <w:p w14:paraId="4EEC5A7D" w14:textId="77777777" w:rsidR="006E6825" w:rsidRPr="00BA400D" w:rsidRDefault="006E6825" w:rsidP="00BB2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</w:rPr>
            </w:pPr>
            <w:r w:rsidRPr="00BA400D">
              <w:rPr>
                <w:rFonts w:ascii="Times New Roman" w:hAnsi="Times New Roman" w:cs="Times New Roman"/>
              </w:rPr>
              <w:t>Improve fishery value chain and support post-harvest training e.g. fish paste, dried fish marketing</w:t>
            </w:r>
          </w:p>
        </w:tc>
      </w:tr>
    </w:tbl>
    <w:p w14:paraId="44A911C8" w14:textId="77777777" w:rsidR="00D41F12" w:rsidRDefault="00D41F12"/>
    <w:sectPr w:rsidR="00D41F12" w:rsidSect="006E68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165E"/>
    <w:multiLevelType w:val="hybridMultilevel"/>
    <w:tmpl w:val="92CC3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D2223"/>
    <w:multiLevelType w:val="hybridMultilevel"/>
    <w:tmpl w:val="2924C16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25"/>
    <w:rsid w:val="0063331A"/>
    <w:rsid w:val="006E6825"/>
    <w:rsid w:val="00C75579"/>
    <w:rsid w:val="00C93D52"/>
    <w:rsid w:val="00D4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035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25"/>
    <w:pPr>
      <w:spacing w:after="0" w:line="240" w:lineRule="auto"/>
    </w:pPr>
    <w:rPr>
      <w:rFonts w:ascii="Times" w:eastAsia="Times" w:hAnsi="Times" w:cs="Times New Roman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Red"/>
    <w:basedOn w:val="Normal"/>
    <w:link w:val="ListParagraphChar"/>
    <w:uiPriority w:val="34"/>
    <w:qFormat/>
    <w:rsid w:val="006E68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List Paragraph 1 Char,Red Char"/>
    <w:link w:val="ListParagraph"/>
    <w:uiPriority w:val="34"/>
    <w:locked/>
    <w:rsid w:val="006E6825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25"/>
    <w:pPr>
      <w:spacing w:after="0" w:line="240" w:lineRule="auto"/>
    </w:pPr>
    <w:rPr>
      <w:rFonts w:ascii="Times" w:eastAsia="Times" w:hAnsi="Times" w:cs="Times New Roman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Red"/>
    <w:basedOn w:val="Normal"/>
    <w:link w:val="ListParagraphChar"/>
    <w:uiPriority w:val="34"/>
    <w:qFormat/>
    <w:rsid w:val="006E68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List Paragraph 1 Char,Red Char"/>
    <w:link w:val="ListParagraph"/>
    <w:uiPriority w:val="34"/>
    <w:locked/>
    <w:rsid w:val="006E682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2720</Words>
  <Characters>15505</Characters>
  <Application>Microsoft Macintosh Word</Application>
  <DocSecurity>0</DocSecurity>
  <Lines>129</Lines>
  <Paragraphs>36</Paragraphs>
  <ScaleCrop>false</ScaleCrop>
  <Company/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Thant Zin Phyo</dc:creator>
  <cp:lastModifiedBy>Geetha G</cp:lastModifiedBy>
  <cp:revision>3</cp:revision>
  <dcterms:created xsi:type="dcterms:W3CDTF">2019-02-08T04:45:00Z</dcterms:created>
  <dcterms:modified xsi:type="dcterms:W3CDTF">2020-02-05T07:23:00Z</dcterms:modified>
</cp:coreProperties>
</file>