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BD6ED" w14:textId="77777777" w:rsidR="009642A7" w:rsidRPr="009642A7" w:rsidRDefault="009642A7" w:rsidP="009642A7">
      <w:pPr>
        <w:jc w:val="both"/>
        <w:rPr>
          <w:b/>
          <w:szCs w:val="24"/>
        </w:rPr>
      </w:pPr>
      <w:bookmarkStart w:id="0" w:name="_GoBack"/>
      <w:bookmarkEnd w:id="0"/>
      <w:r w:rsidRPr="009642A7">
        <w:rPr>
          <w:b/>
          <w:szCs w:val="24"/>
        </w:rPr>
        <w:t>Ghana</w:t>
      </w:r>
    </w:p>
    <w:p w14:paraId="2B811964" w14:textId="77777777" w:rsidR="009642A7" w:rsidRDefault="009642A7" w:rsidP="009642A7">
      <w:pPr>
        <w:tabs>
          <w:tab w:val="left" w:pos="1890"/>
        </w:tabs>
        <w:jc w:val="both"/>
        <w:rPr>
          <w:rFonts w:ascii="Arial" w:hAnsi="Arial" w:cs="Arial"/>
          <w:noProof/>
          <w:sz w:val="20"/>
          <w:szCs w:val="24"/>
        </w:rPr>
      </w:pPr>
    </w:p>
    <w:p w14:paraId="12B7DC42" w14:textId="77777777" w:rsidR="009642A7" w:rsidRDefault="009642A7" w:rsidP="009642A7">
      <w:pPr>
        <w:tabs>
          <w:tab w:val="left" w:pos="1890"/>
        </w:tabs>
        <w:jc w:val="both"/>
        <w:rPr>
          <w:rFonts w:ascii="Arial" w:hAnsi="Arial" w:cs="Arial"/>
          <w:noProof/>
          <w:sz w:val="20"/>
          <w:szCs w:val="24"/>
        </w:rPr>
      </w:pPr>
      <w:r w:rsidRPr="009642A7">
        <w:rPr>
          <w:rFonts w:ascii="Arial" w:hAnsi="Arial" w:cs="Arial"/>
          <w:b/>
          <w:noProof/>
          <w:sz w:val="20"/>
          <w:szCs w:val="24"/>
        </w:rPr>
        <w:t>Outcome:</w:t>
      </w:r>
      <w:r w:rsidRPr="00F7132A">
        <w:rPr>
          <w:rFonts w:ascii="Arial" w:hAnsi="Arial" w:cs="Arial"/>
          <w:noProof/>
          <w:sz w:val="20"/>
          <w:szCs w:val="24"/>
        </w:rPr>
        <w:t xml:space="preserve"> </w:t>
      </w:r>
    </w:p>
    <w:p w14:paraId="32899C08" w14:textId="77777777" w:rsidR="009642A7" w:rsidRPr="00D235C8" w:rsidRDefault="009642A7" w:rsidP="00D235C8">
      <w:pPr>
        <w:tabs>
          <w:tab w:val="left" w:pos="1890"/>
        </w:tabs>
        <w:spacing w:line="276" w:lineRule="auto"/>
        <w:jc w:val="both"/>
        <w:rPr>
          <w:noProof/>
          <w:sz w:val="20"/>
          <w:szCs w:val="24"/>
        </w:rPr>
      </w:pPr>
    </w:p>
    <w:p w14:paraId="6433A064" w14:textId="77777777" w:rsidR="009642A7" w:rsidRPr="00D235C8" w:rsidRDefault="009642A7" w:rsidP="00D235C8">
      <w:pPr>
        <w:tabs>
          <w:tab w:val="left" w:pos="1890"/>
        </w:tabs>
        <w:spacing w:line="276" w:lineRule="auto"/>
        <w:jc w:val="both"/>
        <w:rPr>
          <w:noProof/>
          <w:sz w:val="20"/>
          <w:szCs w:val="24"/>
        </w:rPr>
      </w:pPr>
      <w:r w:rsidRPr="00D235C8">
        <w:rPr>
          <w:noProof/>
          <w:sz w:val="20"/>
          <w:szCs w:val="24"/>
        </w:rPr>
        <w:t xml:space="preserve">Improved awareness about the SSF Guidelines at the community, national and institutional level and better understanding of the challenges facing the implementation of the SSF Guidelines. </w:t>
      </w:r>
    </w:p>
    <w:p w14:paraId="2B9D1317" w14:textId="77777777" w:rsidR="009642A7" w:rsidRPr="00D235C8" w:rsidRDefault="009642A7" w:rsidP="00D235C8">
      <w:pPr>
        <w:spacing w:line="276" w:lineRule="auto"/>
        <w:jc w:val="both"/>
        <w:rPr>
          <w:szCs w:val="24"/>
        </w:rPr>
      </w:pPr>
    </w:p>
    <w:p w14:paraId="43F22F60" w14:textId="77777777" w:rsidR="009642A7" w:rsidRPr="00D235C8" w:rsidRDefault="009642A7" w:rsidP="00D235C8">
      <w:pPr>
        <w:spacing w:line="276" w:lineRule="auto"/>
        <w:jc w:val="both"/>
        <w:rPr>
          <w:b/>
          <w:szCs w:val="24"/>
        </w:rPr>
      </w:pPr>
      <w:r w:rsidRPr="00D235C8">
        <w:rPr>
          <w:b/>
          <w:szCs w:val="24"/>
        </w:rPr>
        <w:t>Activities:</w:t>
      </w:r>
    </w:p>
    <w:p w14:paraId="3D103D6F" w14:textId="77777777" w:rsidR="009642A7" w:rsidRPr="00D235C8" w:rsidRDefault="009642A7" w:rsidP="00D235C8">
      <w:pPr>
        <w:spacing w:line="276" w:lineRule="auto"/>
        <w:jc w:val="both"/>
        <w:rPr>
          <w:szCs w:val="24"/>
        </w:rPr>
      </w:pPr>
    </w:p>
    <w:p w14:paraId="331190B5" w14:textId="77777777" w:rsidR="009642A7" w:rsidRPr="00D235C8" w:rsidRDefault="009642A7" w:rsidP="00D235C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D235C8">
        <w:rPr>
          <w:rFonts w:ascii="Times New Roman" w:hAnsi="Times New Roman" w:cs="Times New Roman"/>
          <w:szCs w:val="24"/>
        </w:rPr>
        <w:t xml:space="preserve">Translate the SSF Guidelines summary (prepared by John Kurien for ICSF) into Nzema, Fanti, Ga-Dangme and Ewe and put them on a webpage </w:t>
      </w:r>
    </w:p>
    <w:p w14:paraId="43E9513C" w14:textId="77777777" w:rsidR="009642A7" w:rsidRPr="00D235C8" w:rsidRDefault="009642A7" w:rsidP="00D235C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D235C8">
        <w:rPr>
          <w:rFonts w:ascii="Times New Roman" w:hAnsi="Times New Roman" w:cs="Times New Roman"/>
          <w:szCs w:val="24"/>
        </w:rPr>
        <w:t xml:space="preserve">Organize three one-day workshops (30 fishworkers and local-level fishworker organizations in each workshop) to raise awareness about the SSF Guidelines and to apply them at the community level </w:t>
      </w:r>
    </w:p>
    <w:p w14:paraId="68DE50B2" w14:textId="77777777" w:rsidR="009642A7" w:rsidRPr="00D235C8" w:rsidRDefault="009642A7" w:rsidP="00D235C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D235C8">
        <w:rPr>
          <w:rFonts w:ascii="Times New Roman" w:hAnsi="Times New Roman" w:cs="Times New Roman"/>
          <w:szCs w:val="24"/>
        </w:rPr>
        <w:t xml:space="preserve">Organize a two-day national workshop on implementing the SSF Guidelines with representatives of women in small-scale fisheries, local/national fishworker organizations; Ministry of Fisheries and Aquaculture Development, academia, media and other relevant stakeholders </w:t>
      </w:r>
    </w:p>
    <w:p w14:paraId="33CABE11" w14:textId="77777777" w:rsidR="009642A7" w:rsidRPr="00D235C8" w:rsidRDefault="009642A7" w:rsidP="00D235C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D235C8">
        <w:rPr>
          <w:rFonts w:ascii="Times New Roman" w:hAnsi="Times New Roman" w:cs="Times New Roman"/>
          <w:szCs w:val="24"/>
        </w:rPr>
        <w:t xml:space="preserve">Build networks and alliances with fishworker organizations and CSOs to establish a national SSF Guidelines platform </w:t>
      </w:r>
    </w:p>
    <w:p w14:paraId="03EA6041" w14:textId="77777777" w:rsidR="009642A7" w:rsidRPr="00D235C8" w:rsidRDefault="009642A7" w:rsidP="00D235C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D235C8">
        <w:rPr>
          <w:rFonts w:ascii="Times New Roman" w:hAnsi="Times New Roman" w:cs="Times New Roman"/>
          <w:szCs w:val="24"/>
        </w:rPr>
        <w:t>Video document interventions in Child Labour and Trafficking (CLaT) and how the SSF Guidelines can assist in eliminating child labour and traffic in children</w:t>
      </w:r>
    </w:p>
    <w:p w14:paraId="517B5B6E" w14:textId="77777777" w:rsidR="005503FE" w:rsidRPr="00D235C8" w:rsidRDefault="005503FE" w:rsidP="00D235C8">
      <w:pPr>
        <w:spacing w:line="276" w:lineRule="auto"/>
        <w:rPr>
          <w:color w:val="FF0000"/>
        </w:rPr>
      </w:pPr>
    </w:p>
    <w:p w14:paraId="046F5F2F" w14:textId="77777777" w:rsidR="009642A7" w:rsidRDefault="009642A7" w:rsidP="009642A7">
      <w:pPr>
        <w:autoSpaceDE w:val="0"/>
        <w:autoSpaceDN w:val="0"/>
        <w:adjustRightInd w:val="0"/>
        <w:rPr>
          <w:rFonts w:ascii="TimesNewRoman" w:eastAsia="Calibri" w:hAnsi="TimesNewRoman" w:cs="TimesNewRoman"/>
          <w:sz w:val="23"/>
          <w:szCs w:val="23"/>
          <w:lang w:val="en-US" w:eastAsia="en-US"/>
        </w:rPr>
      </w:pPr>
      <w:r>
        <w:rPr>
          <w:rFonts w:ascii="TimesNewRoman" w:eastAsia="Calibri" w:hAnsi="TimesNewRoman" w:cs="TimesNewRoman"/>
          <w:sz w:val="23"/>
          <w:szCs w:val="23"/>
          <w:lang w:val="en-US" w:eastAsia="en-US"/>
        </w:rPr>
        <w:t>1.3 Workplan and Timeframe (Duration)</w:t>
      </w:r>
    </w:p>
    <w:p w14:paraId="3FA347D8" w14:textId="77777777" w:rsidR="009642A7" w:rsidRDefault="009642A7" w:rsidP="009642A7">
      <w:pPr>
        <w:autoSpaceDE w:val="0"/>
        <w:autoSpaceDN w:val="0"/>
        <w:adjustRightInd w:val="0"/>
        <w:rPr>
          <w:rFonts w:ascii="TimesNewRoman" w:eastAsia="Calibri" w:hAnsi="TimesNewRoman" w:cs="TimesNewRoman"/>
          <w:sz w:val="23"/>
          <w:szCs w:val="23"/>
          <w:lang w:val="en-US" w:eastAsia="en-US"/>
        </w:rPr>
      </w:pPr>
    </w:p>
    <w:p w14:paraId="76080507" w14:textId="77777777" w:rsidR="009642A7" w:rsidRDefault="009642A7" w:rsidP="0022021B">
      <w:pPr>
        <w:autoSpaceDE w:val="0"/>
        <w:autoSpaceDN w:val="0"/>
        <w:adjustRightInd w:val="0"/>
        <w:rPr>
          <w:rFonts w:ascii="TimesNewRoman" w:eastAsia="Calibri" w:hAnsi="TimesNewRoman" w:cs="TimesNewRoman"/>
          <w:sz w:val="23"/>
          <w:szCs w:val="23"/>
          <w:lang w:val="en-US" w:eastAsia="en-US"/>
        </w:rPr>
      </w:pPr>
      <w:r>
        <w:rPr>
          <w:rFonts w:ascii="TimesNewRoman" w:eastAsia="Calibri" w:hAnsi="TimesNewRoman" w:cs="TimesNewRoman"/>
          <w:sz w:val="23"/>
          <w:szCs w:val="23"/>
          <w:lang w:val="en-US" w:eastAsia="en-US"/>
        </w:rPr>
        <w:t>The project will be completed over a period of a maximum of eleven months, after signature of</w:t>
      </w:r>
      <w:r w:rsidR="0022021B">
        <w:rPr>
          <w:rFonts w:ascii="TimesNewRoman" w:eastAsia="Calibri" w:hAnsi="TimesNewRoman" w:cs="TimesNewRoman"/>
          <w:sz w:val="23"/>
          <w:szCs w:val="23"/>
          <w:lang w:val="en-US" w:eastAsia="en-US"/>
        </w:rPr>
        <w:t xml:space="preserve"> </w:t>
      </w:r>
      <w:r>
        <w:rPr>
          <w:rFonts w:ascii="TimesNewRoman" w:eastAsia="Calibri" w:hAnsi="TimesNewRoman" w:cs="TimesNewRoman"/>
          <w:sz w:val="23"/>
          <w:szCs w:val="23"/>
          <w:lang w:val="en-US" w:eastAsia="en-US"/>
        </w:rPr>
        <w:t>the present Agreement by both parties, as indicated below:</w:t>
      </w:r>
    </w:p>
    <w:p w14:paraId="2CB5DC66" w14:textId="77777777" w:rsidR="0022021B" w:rsidRDefault="0022021B" w:rsidP="009642A7">
      <w:pPr>
        <w:rPr>
          <w:rFonts w:ascii="TimesNewRoman" w:eastAsia="Calibri" w:hAnsi="TimesNewRoman" w:cs="TimesNewRoman"/>
          <w:sz w:val="23"/>
          <w:szCs w:val="23"/>
          <w:lang w:val="en-US" w:eastAsia="en-US"/>
        </w:rPr>
      </w:pPr>
    </w:p>
    <w:p w14:paraId="57D4FC76" w14:textId="77777777" w:rsidR="0022021B" w:rsidRDefault="0022021B" w:rsidP="0022021B">
      <w:pPr>
        <w:rPr>
          <w:rFonts w:ascii="TimesNewRoman" w:eastAsia="Calibri" w:hAnsi="TimesNewRoman" w:cs="TimesNewRoman"/>
          <w:sz w:val="23"/>
          <w:szCs w:val="23"/>
          <w:lang w:val="en-US" w:eastAsia="en-US"/>
        </w:rPr>
      </w:pPr>
    </w:p>
    <w:tbl>
      <w:tblPr>
        <w:tblW w:w="948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4400"/>
        <w:gridCol w:w="2179"/>
        <w:gridCol w:w="2030"/>
      </w:tblGrid>
      <w:tr w:rsidR="008E5C72" w:rsidRPr="008E5C72" w14:paraId="76D4A5E1" w14:textId="77777777" w:rsidTr="008E5C72">
        <w:trPr>
          <w:trHeight w:val="300"/>
        </w:trPr>
        <w:tc>
          <w:tcPr>
            <w:tcW w:w="5273" w:type="dxa"/>
            <w:gridSpan w:val="2"/>
            <w:shd w:val="clear" w:color="000000" w:fill="BFBFBF"/>
            <w:vAlign w:val="bottom"/>
            <w:hideMark/>
          </w:tcPr>
          <w:p w14:paraId="20E618AE" w14:textId="77777777" w:rsidR="008E5C72" w:rsidRPr="008E5C72" w:rsidRDefault="008E5C72" w:rsidP="008E5C72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8E5C72">
              <w:rPr>
                <w:color w:val="000000"/>
                <w:sz w:val="22"/>
                <w:szCs w:val="22"/>
                <w:lang w:val="en-US" w:eastAsia="en-US"/>
              </w:rPr>
              <w:t xml:space="preserve">Expected activities </w:t>
            </w:r>
          </w:p>
        </w:tc>
        <w:tc>
          <w:tcPr>
            <w:tcW w:w="2179" w:type="dxa"/>
            <w:shd w:val="clear" w:color="000000" w:fill="BFBFBF"/>
            <w:vAlign w:val="bottom"/>
            <w:hideMark/>
          </w:tcPr>
          <w:p w14:paraId="364D8E93" w14:textId="77777777" w:rsidR="008E5C72" w:rsidRPr="008E5C72" w:rsidRDefault="008E5C72" w:rsidP="008E5C72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8E5C72">
              <w:rPr>
                <w:color w:val="000000"/>
                <w:sz w:val="22"/>
                <w:szCs w:val="22"/>
                <w:lang w:val="en-US" w:eastAsia="en-US"/>
              </w:rPr>
              <w:t xml:space="preserve">Required completion date </w:t>
            </w:r>
          </w:p>
        </w:tc>
        <w:tc>
          <w:tcPr>
            <w:tcW w:w="2030" w:type="dxa"/>
            <w:shd w:val="clear" w:color="auto" w:fill="FFFF00"/>
          </w:tcPr>
          <w:p w14:paraId="58635C31" w14:textId="77777777" w:rsidR="008E5C72" w:rsidRPr="008E5C72" w:rsidRDefault="008E5C72" w:rsidP="008E5C72">
            <w:pPr>
              <w:rPr>
                <w:color w:val="FF0000"/>
                <w:sz w:val="22"/>
                <w:szCs w:val="22"/>
                <w:lang w:val="en-US" w:eastAsia="en-US"/>
              </w:rPr>
            </w:pPr>
            <w:r w:rsidRPr="008E5C72">
              <w:rPr>
                <w:color w:val="FF0000"/>
                <w:sz w:val="22"/>
                <w:szCs w:val="22"/>
                <w:lang w:val="en-US" w:eastAsia="en-US"/>
              </w:rPr>
              <w:t>Status</w:t>
            </w:r>
          </w:p>
        </w:tc>
      </w:tr>
      <w:tr w:rsidR="008E5C72" w:rsidRPr="008E5C72" w14:paraId="695F158A" w14:textId="77777777" w:rsidTr="008E5C72">
        <w:trPr>
          <w:trHeight w:val="300"/>
        </w:trPr>
        <w:tc>
          <w:tcPr>
            <w:tcW w:w="873" w:type="dxa"/>
            <w:shd w:val="clear" w:color="auto" w:fill="auto"/>
            <w:hideMark/>
          </w:tcPr>
          <w:p w14:paraId="56ECA006" w14:textId="77777777" w:rsidR="008E5C72" w:rsidRPr="008E5C72" w:rsidRDefault="008E5C72" w:rsidP="008E5C72">
            <w:pPr>
              <w:jc w:val="right"/>
              <w:rPr>
                <w:color w:val="000000"/>
                <w:sz w:val="19"/>
                <w:szCs w:val="19"/>
                <w:lang w:val="en-US" w:eastAsia="en-US"/>
              </w:rPr>
            </w:pPr>
            <w:r w:rsidRPr="008E5C72">
              <w:rPr>
                <w:color w:val="000000"/>
                <w:sz w:val="19"/>
                <w:szCs w:val="19"/>
                <w:lang w:val="en-US" w:eastAsia="en-US"/>
              </w:rPr>
              <w:t>1)</w:t>
            </w:r>
          </w:p>
        </w:tc>
        <w:tc>
          <w:tcPr>
            <w:tcW w:w="4400" w:type="dxa"/>
            <w:shd w:val="clear" w:color="auto" w:fill="auto"/>
            <w:hideMark/>
          </w:tcPr>
          <w:p w14:paraId="4EC3E69D" w14:textId="77777777" w:rsidR="008E5C72" w:rsidRPr="008E5C72" w:rsidRDefault="008E5C72" w:rsidP="008E5C72">
            <w:pPr>
              <w:rPr>
                <w:color w:val="000000"/>
                <w:sz w:val="19"/>
                <w:szCs w:val="19"/>
                <w:lang w:val="en-US" w:eastAsia="en-US"/>
              </w:rPr>
            </w:pPr>
            <w:r w:rsidRPr="008E5C72">
              <w:rPr>
                <w:color w:val="000000"/>
                <w:sz w:val="19"/>
                <w:szCs w:val="19"/>
                <w:lang w:val="en-US" w:eastAsia="en-US"/>
              </w:rPr>
              <w:t xml:space="preserve"> Country level activities initiated in your country </w:t>
            </w:r>
          </w:p>
        </w:tc>
        <w:tc>
          <w:tcPr>
            <w:tcW w:w="2179" w:type="dxa"/>
            <w:shd w:val="clear" w:color="auto" w:fill="auto"/>
            <w:vAlign w:val="bottom"/>
            <w:hideMark/>
          </w:tcPr>
          <w:p w14:paraId="4C72E61B" w14:textId="77777777" w:rsidR="008E5C72" w:rsidRPr="008E5C72" w:rsidRDefault="008E5C72" w:rsidP="008E5C72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8E5C72">
              <w:rPr>
                <w:color w:val="000000"/>
                <w:sz w:val="22"/>
                <w:szCs w:val="22"/>
                <w:lang w:val="en-US" w:eastAsia="en-US"/>
              </w:rPr>
              <w:t>30-Sep-18</w:t>
            </w:r>
          </w:p>
        </w:tc>
        <w:tc>
          <w:tcPr>
            <w:tcW w:w="2030" w:type="dxa"/>
          </w:tcPr>
          <w:p w14:paraId="6EF2882D" w14:textId="77777777" w:rsidR="008E5C72" w:rsidRPr="00D235C8" w:rsidRDefault="00803027" w:rsidP="008E5C72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Yes</w:t>
            </w:r>
          </w:p>
        </w:tc>
      </w:tr>
      <w:tr w:rsidR="008E5C72" w:rsidRPr="008E5C72" w14:paraId="7577B18E" w14:textId="77777777" w:rsidTr="008E5C72">
        <w:trPr>
          <w:trHeight w:val="300"/>
        </w:trPr>
        <w:tc>
          <w:tcPr>
            <w:tcW w:w="873" w:type="dxa"/>
            <w:shd w:val="clear" w:color="auto" w:fill="auto"/>
            <w:hideMark/>
          </w:tcPr>
          <w:p w14:paraId="7FCA3E3F" w14:textId="77777777" w:rsidR="008E5C72" w:rsidRPr="008E5C72" w:rsidRDefault="008E5C72" w:rsidP="008E5C72">
            <w:pPr>
              <w:jc w:val="right"/>
              <w:rPr>
                <w:color w:val="000000"/>
                <w:sz w:val="19"/>
                <w:szCs w:val="19"/>
                <w:lang w:val="en-US" w:eastAsia="en-US"/>
              </w:rPr>
            </w:pPr>
            <w:r w:rsidRPr="008E5C72">
              <w:rPr>
                <w:color w:val="000000"/>
                <w:sz w:val="19"/>
                <w:szCs w:val="19"/>
                <w:lang w:val="en-US" w:eastAsia="en-US"/>
              </w:rPr>
              <w:t xml:space="preserve">2) </w:t>
            </w:r>
          </w:p>
        </w:tc>
        <w:tc>
          <w:tcPr>
            <w:tcW w:w="4400" w:type="dxa"/>
            <w:shd w:val="clear" w:color="auto" w:fill="auto"/>
            <w:hideMark/>
          </w:tcPr>
          <w:p w14:paraId="0CC30567" w14:textId="77777777" w:rsidR="008E5C72" w:rsidRPr="008E5C72" w:rsidRDefault="008E5C72" w:rsidP="008E5C72">
            <w:pPr>
              <w:rPr>
                <w:color w:val="000000"/>
                <w:sz w:val="19"/>
                <w:szCs w:val="19"/>
                <w:lang w:val="en-US" w:eastAsia="en-US"/>
              </w:rPr>
            </w:pPr>
            <w:r w:rsidRPr="008E5C72">
              <w:rPr>
                <w:color w:val="000000"/>
                <w:sz w:val="19"/>
                <w:szCs w:val="19"/>
                <w:lang w:val="en-US" w:eastAsia="en-US"/>
              </w:rPr>
              <w:t xml:space="preserve">Country level activities concluded in your country </w:t>
            </w:r>
          </w:p>
        </w:tc>
        <w:tc>
          <w:tcPr>
            <w:tcW w:w="2179" w:type="dxa"/>
            <w:shd w:val="clear" w:color="auto" w:fill="auto"/>
            <w:vAlign w:val="bottom"/>
            <w:hideMark/>
          </w:tcPr>
          <w:p w14:paraId="30B3067A" w14:textId="77777777" w:rsidR="008E5C72" w:rsidRPr="008E5C72" w:rsidRDefault="008E5C72" w:rsidP="008E5C72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8E5C72">
              <w:rPr>
                <w:color w:val="000000"/>
                <w:sz w:val="22"/>
                <w:szCs w:val="22"/>
                <w:lang w:val="en-US" w:eastAsia="en-US"/>
              </w:rPr>
              <w:t>30-Mar-19</w:t>
            </w:r>
          </w:p>
        </w:tc>
        <w:tc>
          <w:tcPr>
            <w:tcW w:w="2030" w:type="dxa"/>
          </w:tcPr>
          <w:p w14:paraId="5F0C49CA" w14:textId="77777777" w:rsidR="008E5C72" w:rsidRPr="00D235C8" w:rsidRDefault="00803027" w:rsidP="008E5C72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Yes</w:t>
            </w:r>
          </w:p>
        </w:tc>
      </w:tr>
      <w:tr w:rsidR="008E5C72" w:rsidRPr="008E5C72" w14:paraId="68915F32" w14:textId="77777777" w:rsidTr="008E5C72">
        <w:trPr>
          <w:trHeight w:val="300"/>
        </w:trPr>
        <w:tc>
          <w:tcPr>
            <w:tcW w:w="873" w:type="dxa"/>
            <w:shd w:val="clear" w:color="auto" w:fill="auto"/>
            <w:hideMark/>
          </w:tcPr>
          <w:p w14:paraId="0BE3995D" w14:textId="77777777" w:rsidR="008E5C72" w:rsidRPr="008E5C72" w:rsidRDefault="008E5C72" w:rsidP="008E5C72">
            <w:pPr>
              <w:jc w:val="right"/>
              <w:rPr>
                <w:color w:val="000000"/>
                <w:sz w:val="19"/>
                <w:szCs w:val="19"/>
                <w:lang w:val="en-US" w:eastAsia="en-US"/>
              </w:rPr>
            </w:pPr>
            <w:r w:rsidRPr="008E5C72">
              <w:rPr>
                <w:color w:val="000000"/>
                <w:sz w:val="19"/>
                <w:szCs w:val="19"/>
                <w:lang w:val="en-US" w:eastAsia="en-US"/>
              </w:rPr>
              <w:t xml:space="preserve">3) </w:t>
            </w:r>
          </w:p>
        </w:tc>
        <w:tc>
          <w:tcPr>
            <w:tcW w:w="4400" w:type="dxa"/>
            <w:shd w:val="clear" w:color="auto" w:fill="auto"/>
            <w:hideMark/>
          </w:tcPr>
          <w:p w14:paraId="357F332B" w14:textId="77777777" w:rsidR="008E5C72" w:rsidRPr="008E5C72" w:rsidRDefault="008E5C72" w:rsidP="008E5C72">
            <w:pPr>
              <w:rPr>
                <w:color w:val="000000"/>
                <w:sz w:val="19"/>
                <w:szCs w:val="19"/>
                <w:lang w:val="en-US" w:eastAsia="en-US"/>
              </w:rPr>
            </w:pPr>
            <w:r w:rsidRPr="008E5C72">
              <w:rPr>
                <w:color w:val="000000"/>
                <w:sz w:val="19"/>
                <w:szCs w:val="19"/>
                <w:lang w:val="en-US" w:eastAsia="en-US"/>
              </w:rPr>
              <w:t xml:space="preserve">Country reports prepared </w:t>
            </w:r>
          </w:p>
        </w:tc>
        <w:tc>
          <w:tcPr>
            <w:tcW w:w="2179" w:type="dxa"/>
            <w:shd w:val="clear" w:color="auto" w:fill="auto"/>
            <w:vAlign w:val="bottom"/>
            <w:hideMark/>
          </w:tcPr>
          <w:p w14:paraId="6BDABCCE" w14:textId="77777777" w:rsidR="008E5C72" w:rsidRPr="008E5C72" w:rsidRDefault="008E5C72" w:rsidP="008E5C72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8E5C72">
              <w:rPr>
                <w:color w:val="000000"/>
                <w:sz w:val="22"/>
                <w:szCs w:val="22"/>
                <w:lang w:val="en-US" w:eastAsia="en-US"/>
              </w:rPr>
              <w:t>30-Apr-19</w:t>
            </w:r>
          </w:p>
        </w:tc>
        <w:tc>
          <w:tcPr>
            <w:tcW w:w="2030" w:type="dxa"/>
          </w:tcPr>
          <w:p w14:paraId="418A0FEA" w14:textId="77777777" w:rsidR="008E5C72" w:rsidRPr="00D235C8" w:rsidRDefault="00803027" w:rsidP="008E5C72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Yes</w:t>
            </w:r>
          </w:p>
        </w:tc>
      </w:tr>
      <w:tr w:rsidR="008E5C72" w:rsidRPr="008E5C72" w14:paraId="6689E737" w14:textId="77777777" w:rsidTr="008E5C72">
        <w:trPr>
          <w:trHeight w:val="510"/>
        </w:trPr>
        <w:tc>
          <w:tcPr>
            <w:tcW w:w="873" w:type="dxa"/>
            <w:shd w:val="clear" w:color="auto" w:fill="auto"/>
            <w:hideMark/>
          </w:tcPr>
          <w:p w14:paraId="2BFDDD2D" w14:textId="77777777" w:rsidR="008E5C72" w:rsidRPr="008E5C72" w:rsidRDefault="008E5C72" w:rsidP="008E5C72">
            <w:pPr>
              <w:jc w:val="right"/>
              <w:rPr>
                <w:color w:val="000000"/>
                <w:sz w:val="19"/>
                <w:szCs w:val="19"/>
                <w:lang w:val="en-US" w:eastAsia="en-US"/>
              </w:rPr>
            </w:pPr>
            <w:r w:rsidRPr="008E5C72">
              <w:rPr>
                <w:color w:val="000000"/>
                <w:sz w:val="19"/>
                <w:szCs w:val="19"/>
                <w:lang w:val="en-US" w:eastAsia="en-US"/>
              </w:rPr>
              <w:t xml:space="preserve">4) </w:t>
            </w:r>
          </w:p>
        </w:tc>
        <w:tc>
          <w:tcPr>
            <w:tcW w:w="4400" w:type="dxa"/>
            <w:shd w:val="clear" w:color="auto" w:fill="auto"/>
            <w:hideMark/>
          </w:tcPr>
          <w:p w14:paraId="451AE349" w14:textId="77777777" w:rsidR="008E5C72" w:rsidRPr="008E5C72" w:rsidRDefault="008E5C72" w:rsidP="008E5C72">
            <w:pPr>
              <w:rPr>
                <w:color w:val="000000"/>
                <w:sz w:val="19"/>
                <w:szCs w:val="19"/>
                <w:lang w:val="en-US" w:eastAsia="en-US"/>
              </w:rPr>
            </w:pPr>
            <w:r w:rsidRPr="008E5C72">
              <w:rPr>
                <w:color w:val="000000"/>
                <w:sz w:val="19"/>
                <w:szCs w:val="19"/>
                <w:lang w:val="en-US" w:eastAsia="en-US"/>
              </w:rPr>
              <w:t xml:space="preserve">Final report prepared and submitted in word format to ICSF for submission to FAO </w:t>
            </w:r>
          </w:p>
        </w:tc>
        <w:tc>
          <w:tcPr>
            <w:tcW w:w="2179" w:type="dxa"/>
            <w:shd w:val="clear" w:color="auto" w:fill="auto"/>
            <w:hideMark/>
          </w:tcPr>
          <w:p w14:paraId="338E3C7D" w14:textId="77777777" w:rsidR="008E5C72" w:rsidRPr="008E5C72" w:rsidRDefault="008E5C72" w:rsidP="008E5C72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8E5C72">
              <w:rPr>
                <w:color w:val="000000"/>
                <w:sz w:val="22"/>
                <w:szCs w:val="22"/>
                <w:lang w:val="en-US" w:eastAsia="en-US"/>
              </w:rPr>
              <w:t>31-May-19</w:t>
            </w:r>
          </w:p>
        </w:tc>
        <w:tc>
          <w:tcPr>
            <w:tcW w:w="2030" w:type="dxa"/>
          </w:tcPr>
          <w:p w14:paraId="72B3607F" w14:textId="77777777" w:rsidR="008E5C72" w:rsidRPr="00D235C8" w:rsidRDefault="00803027" w:rsidP="008E5C72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Yes</w:t>
            </w:r>
          </w:p>
        </w:tc>
      </w:tr>
      <w:tr w:rsidR="008E5C72" w:rsidRPr="008E5C72" w14:paraId="55CC05F3" w14:textId="77777777" w:rsidTr="008E5C72">
        <w:trPr>
          <w:trHeight w:val="765"/>
        </w:trPr>
        <w:tc>
          <w:tcPr>
            <w:tcW w:w="873" w:type="dxa"/>
            <w:shd w:val="clear" w:color="auto" w:fill="auto"/>
            <w:hideMark/>
          </w:tcPr>
          <w:p w14:paraId="53780537" w14:textId="77777777" w:rsidR="008E5C72" w:rsidRPr="008E5C72" w:rsidRDefault="008E5C72" w:rsidP="008E5C72">
            <w:pPr>
              <w:jc w:val="right"/>
              <w:rPr>
                <w:color w:val="000000"/>
                <w:sz w:val="19"/>
                <w:szCs w:val="19"/>
                <w:lang w:val="en-US" w:eastAsia="en-US"/>
              </w:rPr>
            </w:pPr>
            <w:r w:rsidRPr="008E5C72">
              <w:rPr>
                <w:color w:val="000000"/>
                <w:sz w:val="19"/>
                <w:szCs w:val="19"/>
                <w:lang w:val="en-US" w:eastAsia="en-US"/>
              </w:rPr>
              <w:t xml:space="preserve">5) </w:t>
            </w:r>
          </w:p>
        </w:tc>
        <w:tc>
          <w:tcPr>
            <w:tcW w:w="4400" w:type="dxa"/>
            <w:shd w:val="clear" w:color="auto" w:fill="auto"/>
            <w:hideMark/>
          </w:tcPr>
          <w:p w14:paraId="3E6CFFD3" w14:textId="77777777" w:rsidR="008E5C72" w:rsidRPr="008E5C72" w:rsidRDefault="008E5C72" w:rsidP="008E5C72">
            <w:pPr>
              <w:rPr>
                <w:color w:val="000000"/>
                <w:sz w:val="19"/>
                <w:szCs w:val="19"/>
                <w:lang w:val="en-US" w:eastAsia="en-US"/>
              </w:rPr>
            </w:pPr>
            <w:r w:rsidRPr="008E5C72">
              <w:rPr>
                <w:color w:val="000000"/>
                <w:sz w:val="19"/>
                <w:szCs w:val="19"/>
                <w:lang w:val="en-US" w:eastAsia="en-US"/>
              </w:rPr>
              <w:t xml:space="preserve">Final Financial report prepared and submitted to ICSF in Excel format for submission to FAO with soft copy of all outputs   </w:t>
            </w:r>
          </w:p>
        </w:tc>
        <w:tc>
          <w:tcPr>
            <w:tcW w:w="2179" w:type="dxa"/>
            <w:shd w:val="clear" w:color="auto" w:fill="auto"/>
            <w:vAlign w:val="bottom"/>
            <w:hideMark/>
          </w:tcPr>
          <w:p w14:paraId="769F0A41" w14:textId="77777777" w:rsidR="008E5C72" w:rsidRPr="008E5C72" w:rsidRDefault="008E5C72" w:rsidP="008E5C72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8E5C72">
              <w:rPr>
                <w:color w:val="000000"/>
                <w:sz w:val="22"/>
                <w:szCs w:val="22"/>
                <w:lang w:val="en-US" w:eastAsia="en-US"/>
              </w:rPr>
              <w:t>30-Jun-19</w:t>
            </w:r>
          </w:p>
        </w:tc>
        <w:tc>
          <w:tcPr>
            <w:tcW w:w="2030" w:type="dxa"/>
          </w:tcPr>
          <w:p w14:paraId="4E596031" w14:textId="77777777" w:rsidR="008E5C72" w:rsidRPr="00D235C8" w:rsidRDefault="008E5C72" w:rsidP="008E5C72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0F0D266E" w14:textId="77777777" w:rsidR="008E5C72" w:rsidRDefault="008E5C72" w:rsidP="009642A7">
      <w:pPr>
        <w:rPr>
          <w:color w:val="FF0000"/>
        </w:rPr>
      </w:pPr>
    </w:p>
    <w:p w14:paraId="0687F3B3" w14:textId="77777777" w:rsidR="008E5C72" w:rsidRDefault="008E5C72" w:rsidP="008E5C72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/>
          <w:bCs/>
          <w:sz w:val="23"/>
          <w:szCs w:val="23"/>
          <w:lang w:val="en-US" w:eastAsia="en-US"/>
        </w:rPr>
      </w:pPr>
      <w:r>
        <w:rPr>
          <w:rFonts w:ascii="TimesNewRomanPS-BoldMT" w:eastAsia="Calibri" w:hAnsi="TimesNewRomanPS-BoldMT" w:cs="TimesNewRomanPS-BoldMT"/>
          <w:b/>
          <w:bCs/>
          <w:sz w:val="23"/>
          <w:szCs w:val="23"/>
          <w:lang w:val="en-US" w:eastAsia="en-US"/>
        </w:rPr>
        <w:t xml:space="preserve">2.3 a. Work plan and Time Frame </w:t>
      </w:r>
    </w:p>
    <w:p w14:paraId="289CD42C" w14:textId="77777777" w:rsidR="008E5C72" w:rsidRDefault="008E5C72" w:rsidP="008E5C72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/>
          <w:bCs/>
          <w:sz w:val="23"/>
          <w:szCs w:val="23"/>
          <w:lang w:val="en-US" w:eastAsia="en-US"/>
        </w:rPr>
      </w:pPr>
    </w:p>
    <w:p w14:paraId="23847407" w14:textId="77777777" w:rsidR="00946553" w:rsidRPr="008F73FC" w:rsidRDefault="00946553" w:rsidP="00946553">
      <w:pPr>
        <w:autoSpaceDE w:val="0"/>
        <w:autoSpaceDN w:val="0"/>
        <w:adjustRightInd w:val="0"/>
        <w:rPr>
          <w:sz w:val="23"/>
          <w:szCs w:val="23"/>
        </w:rPr>
      </w:pPr>
      <w:r w:rsidRPr="008F73FC">
        <w:rPr>
          <w:sz w:val="23"/>
          <w:szCs w:val="23"/>
        </w:rPr>
        <w:t xml:space="preserve">(The service provider has to fill </w:t>
      </w:r>
      <w:r>
        <w:rPr>
          <w:sz w:val="23"/>
          <w:szCs w:val="23"/>
        </w:rPr>
        <w:t xml:space="preserve">actual work progress </w:t>
      </w:r>
      <w:r w:rsidRPr="008F73FC">
        <w:rPr>
          <w:sz w:val="23"/>
          <w:szCs w:val="23"/>
        </w:rPr>
        <w:t xml:space="preserve">using a tick </w:t>
      </w:r>
      <w:r w:rsidRPr="008F73FC">
        <w:rPr>
          <w:sz w:val="23"/>
          <w:szCs w:val="23"/>
        </w:rPr>
        <w:sym w:font="Symbol" w:char="F0D6"/>
      </w:r>
      <w:r w:rsidRPr="008F73FC">
        <w:rPr>
          <w:sz w:val="23"/>
          <w:szCs w:val="23"/>
        </w:rPr>
        <w:t xml:space="preserve">mark indicating the </w:t>
      </w:r>
      <w:r>
        <w:rPr>
          <w:sz w:val="23"/>
          <w:szCs w:val="23"/>
        </w:rPr>
        <w:t>actual period</w:t>
      </w:r>
      <w:r w:rsidRPr="008F73FC">
        <w:rPr>
          <w:sz w:val="23"/>
          <w:szCs w:val="23"/>
        </w:rPr>
        <w:t xml:space="preserve"> of the activity. Please keep the non activity months as blank.</w:t>
      </w:r>
      <w:r>
        <w:rPr>
          <w:sz w:val="23"/>
          <w:szCs w:val="23"/>
        </w:rPr>
        <w:t xml:space="preserve"> Make brief remarks/mention status in last column </w:t>
      </w:r>
      <w:r w:rsidRPr="008F73FC">
        <w:rPr>
          <w:sz w:val="23"/>
          <w:szCs w:val="23"/>
        </w:rPr>
        <w:t xml:space="preserve"> ). </w:t>
      </w:r>
    </w:p>
    <w:p w14:paraId="2B63F46E" w14:textId="77777777" w:rsidR="008E5C72" w:rsidRDefault="00F67446" w:rsidP="008E5C72">
      <w:pPr>
        <w:autoSpaceDE w:val="0"/>
        <w:autoSpaceDN w:val="0"/>
        <w:adjustRightInd w:val="0"/>
        <w:rPr>
          <w:rFonts w:ascii="TimesNewRoman" w:eastAsia="Calibri" w:hAnsi="TimesNewRoman" w:cs="TimesNewRoman"/>
          <w:sz w:val="23"/>
          <w:szCs w:val="23"/>
          <w:lang w:val="en-US" w:eastAsia="en-US"/>
        </w:rPr>
      </w:pPr>
      <w:r>
        <w:rPr>
          <w:rFonts w:ascii="TimesNewRoman" w:eastAsia="Calibri" w:hAnsi="TimesNewRoman" w:cs="TimesNewRoman"/>
          <w:sz w:val="23"/>
          <w:szCs w:val="23"/>
          <w:lang w:val="en-US" w:eastAsia="en-US"/>
        </w:rPr>
        <w:br w:type="page"/>
      </w:r>
    </w:p>
    <w:p w14:paraId="34A4E92B" w14:textId="77777777" w:rsidR="008E5C72" w:rsidRDefault="008E5C72" w:rsidP="008E5C72">
      <w:pPr>
        <w:autoSpaceDE w:val="0"/>
        <w:autoSpaceDN w:val="0"/>
        <w:adjustRightInd w:val="0"/>
        <w:rPr>
          <w:rFonts w:ascii="TimesNewRoman" w:eastAsia="Calibri" w:hAnsi="TimesNewRoman" w:cs="TimesNewRoman"/>
          <w:sz w:val="23"/>
          <w:szCs w:val="23"/>
          <w:lang w:val="en-US" w:eastAsia="en-US"/>
        </w:rPr>
      </w:pPr>
    </w:p>
    <w:tbl>
      <w:tblPr>
        <w:tblW w:w="11139" w:type="dxa"/>
        <w:tblInd w:w="93" w:type="dxa"/>
        <w:tblLook w:val="04A0" w:firstRow="1" w:lastRow="0" w:firstColumn="1" w:lastColumn="0" w:noHBand="0" w:noVBand="1"/>
      </w:tblPr>
      <w:tblGrid>
        <w:gridCol w:w="2985"/>
        <w:gridCol w:w="510"/>
        <w:gridCol w:w="608"/>
        <w:gridCol w:w="559"/>
        <w:gridCol w:w="578"/>
        <w:gridCol w:w="630"/>
        <w:gridCol w:w="571"/>
        <w:gridCol w:w="559"/>
        <w:gridCol w:w="571"/>
        <w:gridCol w:w="632"/>
        <w:gridCol w:w="595"/>
        <w:gridCol w:w="644"/>
        <w:gridCol w:w="571"/>
        <w:gridCol w:w="510"/>
        <w:gridCol w:w="999"/>
      </w:tblGrid>
      <w:tr w:rsidR="0053332A" w:rsidRPr="00226E59" w14:paraId="4F31BE8F" w14:textId="77777777" w:rsidTr="0079313A">
        <w:trPr>
          <w:trHeight w:val="300"/>
        </w:trPr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DBDB" w14:textId="77777777" w:rsidR="004D3A4E" w:rsidRPr="004D3A4E" w:rsidRDefault="004D3A4E" w:rsidP="004D3A4E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26E59">
              <w:rPr>
                <w:color w:val="FF0000"/>
              </w:rPr>
              <w:br w:type="page"/>
            </w:r>
            <w:r w:rsidRPr="004D3A4E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Activity</w:t>
            </w: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71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341B" w14:textId="77777777" w:rsidR="004D3A4E" w:rsidRPr="004D3A4E" w:rsidRDefault="004D3A4E" w:rsidP="00946553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4D3A4E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946553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Actual Progress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57B797" w14:textId="77777777" w:rsidR="00946553" w:rsidRDefault="004D3A4E" w:rsidP="004D3A4E">
            <w:pPr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  <w:r w:rsidRPr="004D3A4E">
              <w:rPr>
                <w:color w:val="FF0000"/>
                <w:sz w:val="22"/>
                <w:szCs w:val="22"/>
                <w:lang w:val="en-US" w:eastAsia="en-US"/>
              </w:rPr>
              <w:t>Status</w:t>
            </w:r>
            <w:r w:rsidR="00946553">
              <w:rPr>
                <w:color w:val="FF0000"/>
                <w:sz w:val="22"/>
                <w:szCs w:val="22"/>
                <w:lang w:val="en-US" w:eastAsia="en-US"/>
              </w:rPr>
              <w:t>/</w:t>
            </w:r>
          </w:p>
          <w:p w14:paraId="142AF626" w14:textId="77777777" w:rsidR="004D3A4E" w:rsidRPr="004D3A4E" w:rsidRDefault="00946553" w:rsidP="004D3A4E">
            <w:pPr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t>Remarks in brief</w:t>
            </w:r>
          </w:p>
        </w:tc>
      </w:tr>
      <w:tr w:rsidR="00B562B6" w:rsidRPr="00226E59" w14:paraId="6B9C278E" w14:textId="77777777" w:rsidTr="0079313A">
        <w:trPr>
          <w:trHeight w:val="300"/>
        </w:trPr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5AFA" w14:textId="77777777" w:rsidR="004D3A4E" w:rsidRPr="004D3A4E" w:rsidRDefault="004D3A4E" w:rsidP="004D3A4E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F94B" w14:textId="77777777" w:rsidR="004D3A4E" w:rsidRPr="004D3A4E" w:rsidRDefault="004D3A4E" w:rsidP="004D3A4E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4D3A4E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2018 </w:t>
            </w: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8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8F3B" w14:textId="77777777" w:rsidR="004D3A4E" w:rsidRPr="004D3A4E" w:rsidRDefault="004D3A4E" w:rsidP="004D3A4E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4D3A4E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2019 </w:t>
            </w: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B43B" w14:textId="77777777" w:rsidR="004D3A4E" w:rsidRPr="004D3A4E" w:rsidRDefault="004D3A4E" w:rsidP="004D3A4E">
            <w:pPr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B562B6" w:rsidRPr="00226E59" w14:paraId="4ED12B47" w14:textId="77777777" w:rsidTr="00803027">
        <w:trPr>
          <w:trHeight w:val="300"/>
        </w:trPr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509F" w14:textId="77777777" w:rsidR="004D3A4E" w:rsidRPr="004D3A4E" w:rsidRDefault="004D3A4E" w:rsidP="004D3A4E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BC1A" w14:textId="77777777" w:rsidR="004D3A4E" w:rsidRPr="004D3A4E" w:rsidRDefault="004D3A4E" w:rsidP="004D3A4E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4D3A4E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Jul </w:t>
            </w: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1134" w14:textId="77777777" w:rsidR="004D3A4E" w:rsidRPr="004D3A4E" w:rsidRDefault="004D3A4E" w:rsidP="004D3A4E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4D3A4E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Aug</w:t>
            </w: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D6F9" w14:textId="77777777" w:rsidR="004D3A4E" w:rsidRPr="004D3A4E" w:rsidRDefault="004D3A4E" w:rsidP="004D3A4E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4D3A4E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Sep </w:t>
            </w: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FB8D" w14:textId="77777777" w:rsidR="004D3A4E" w:rsidRPr="004D3A4E" w:rsidRDefault="004D3A4E" w:rsidP="004D3A4E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4D3A4E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Oct</w:t>
            </w: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3C0B" w14:textId="77777777" w:rsidR="004D3A4E" w:rsidRPr="004D3A4E" w:rsidRDefault="004D3A4E" w:rsidP="004D3A4E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4D3A4E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Nov </w:t>
            </w: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5A71" w14:textId="77777777" w:rsidR="004D3A4E" w:rsidRPr="004D3A4E" w:rsidRDefault="004D3A4E" w:rsidP="004D3A4E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4D3A4E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Dec </w:t>
            </w: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A959" w14:textId="77777777" w:rsidR="004D3A4E" w:rsidRPr="004D3A4E" w:rsidRDefault="004D3A4E" w:rsidP="004D3A4E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4D3A4E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Jan </w:t>
            </w: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7E64" w14:textId="77777777" w:rsidR="004D3A4E" w:rsidRPr="004D3A4E" w:rsidRDefault="004D3A4E" w:rsidP="004D3A4E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4D3A4E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Feb</w:t>
            </w: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B1F9" w14:textId="77777777" w:rsidR="004D3A4E" w:rsidRPr="004D3A4E" w:rsidRDefault="004D3A4E" w:rsidP="004D3A4E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4D3A4E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Mar </w:t>
            </w: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69CF" w14:textId="77777777" w:rsidR="004D3A4E" w:rsidRPr="004D3A4E" w:rsidRDefault="004D3A4E" w:rsidP="004D3A4E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4D3A4E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Apr </w:t>
            </w: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0790" w14:textId="77777777" w:rsidR="004D3A4E" w:rsidRPr="004D3A4E" w:rsidRDefault="004D3A4E" w:rsidP="004D3A4E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4D3A4E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May </w:t>
            </w: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DF3A" w14:textId="77777777" w:rsidR="004D3A4E" w:rsidRPr="004D3A4E" w:rsidRDefault="004D3A4E" w:rsidP="004D3A4E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4D3A4E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Jun </w:t>
            </w: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8B95" w14:textId="77777777" w:rsidR="004D3A4E" w:rsidRPr="004D3A4E" w:rsidRDefault="004D3A4E" w:rsidP="004D3A4E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4D3A4E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Jul </w:t>
            </w:r>
            <w:r w:rsidRPr="004D3A4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CFD953" w14:textId="77777777" w:rsidR="004D3A4E" w:rsidRPr="004D3A4E" w:rsidRDefault="004D3A4E" w:rsidP="004D3A4E">
            <w:pPr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B562B6" w:rsidRPr="00226E59" w14:paraId="36F77557" w14:textId="77777777" w:rsidTr="00803027">
        <w:trPr>
          <w:trHeight w:val="150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632BC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Translate the SSF Guidelines summary (prepared by John Kurien for ICSF) into Nzema, Fanti, Ga-Dangme and Ewe and put them on a webpage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3E5F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A7D0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C695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0ACF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8862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E1A2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C903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44AA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2006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602C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313A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7594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A42D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4464" w14:textId="77777777" w:rsidR="004D3A4E" w:rsidRPr="004D3A4E" w:rsidRDefault="00803027" w:rsidP="00803027">
            <w:pPr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Done</w:t>
            </w:r>
          </w:p>
        </w:tc>
      </w:tr>
      <w:tr w:rsidR="00B562B6" w:rsidRPr="00226E59" w14:paraId="0DC4AB14" w14:textId="77777777" w:rsidTr="00803027">
        <w:trPr>
          <w:trHeight w:val="210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493F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Organize three one</w:t>
            </w:r>
            <w:r w:rsidR="00B562B6" w:rsidRPr="00226E59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4D3A4E">
              <w:rPr>
                <w:color w:val="000000"/>
                <w:sz w:val="22"/>
                <w:szCs w:val="22"/>
                <w:lang w:val="en-US" w:eastAsia="en-US"/>
              </w:rPr>
              <w:t>day workshops (30 fishworkers and local-level fishworker organizations in each workshop) to raise awareness about the SSF Guidelines and to apply them at the community level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CA07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6E13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885F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8A90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9F49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9FB7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1469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CD52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A014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D836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6B41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7C12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A81C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37C1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  <w:r w:rsidR="00803027">
              <w:rPr>
                <w:color w:val="000000"/>
                <w:sz w:val="22"/>
                <w:szCs w:val="22"/>
                <w:lang w:val="en-US" w:eastAsia="en-US"/>
              </w:rPr>
              <w:t>Done</w:t>
            </w:r>
          </w:p>
        </w:tc>
      </w:tr>
      <w:tr w:rsidR="00B562B6" w:rsidRPr="00226E59" w14:paraId="0FFDEFC0" w14:textId="77777777" w:rsidTr="00803027">
        <w:trPr>
          <w:trHeight w:val="300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3C813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Organize a two-day national workshop on implementing the SSF Guidelines with representatives of women in small</w:t>
            </w:r>
            <w:r w:rsidR="0079313A" w:rsidRPr="00226E59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4D3A4E">
              <w:rPr>
                <w:color w:val="000000"/>
                <w:sz w:val="22"/>
                <w:szCs w:val="22"/>
                <w:lang w:val="en-US" w:eastAsia="en-US"/>
              </w:rPr>
              <w:t>scale fisheries, local/national fishworker organizations; Ministry of Fisheries and Aquaculture Development, academia, media and other relevant stakeholders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6861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2529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5A27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7638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F320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CF9E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B4B1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D167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33DD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57C9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A431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D466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3CC7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4B1A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  <w:r w:rsidR="00803027">
              <w:rPr>
                <w:color w:val="000000"/>
                <w:sz w:val="22"/>
                <w:szCs w:val="22"/>
                <w:lang w:val="en-US" w:eastAsia="en-US"/>
              </w:rPr>
              <w:t>Done</w:t>
            </w:r>
          </w:p>
        </w:tc>
      </w:tr>
      <w:tr w:rsidR="00B562B6" w:rsidRPr="00226E59" w14:paraId="250E39FF" w14:textId="77777777" w:rsidTr="00803027">
        <w:trPr>
          <w:trHeight w:val="120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36148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Build networks and alliances with fishworker organizations and CSOs to establish a national SSF Guidelines platform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DA66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73B1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11DD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067B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6330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25B9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D24C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67E8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EEE5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A932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D37B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FA3D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C701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7131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  <w:r w:rsidR="00803027">
              <w:rPr>
                <w:color w:val="000000"/>
                <w:sz w:val="22"/>
                <w:szCs w:val="22"/>
                <w:lang w:val="en-US" w:eastAsia="en-US"/>
              </w:rPr>
              <w:t>Done</w:t>
            </w:r>
          </w:p>
        </w:tc>
      </w:tr>
      <w:tr w:rsidR="00B562B6" w:rsidRPr="00226E59" w14:paraId="46267D21" w14:textId="77777777" w:rsidTr="00803027">
        <w:trPr>
          <w:trHeight w:val="180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3B345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Video document interventions in Child Labour and Trafficking (CLaT) and how the SSF Guidelines can assist in eliminating child labour and traffic in children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2A6B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283C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45B7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2EA2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DCAF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0BA1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E219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C547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19BA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9B61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DBE3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72D9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D171" w14:textId="77777777" w:rsidR="004D3A4E" w:rsidRPr="004D3A4E" w:rsidRDefault="004D3A4E" w:rsidP="004D3A4E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8A24" w14:textId="77777777" w:rsidR="004D3A4E" w:rsidRDefault="004D3A4E" w:rsidP="008B465A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 </w:t>
            </w:r>
            <w:r w:rsidR="008B465A">
              <w:rPr>
                <w:color w:val="000000"/>
                <w:sz w:val="22"/>
                <w:szCs w:val="22"/>
                <w:lang w:val="en-US" w:eastAsia="en-US"/>
              </w:rPr>
              <w:t xml:space="preserve"> Not able to do</w:t>
            </w:r>
          </w:p>
          <w:p w14:paraId="18F69107" w14:textId="544399AE" w:rsidR="008B465A" w:rsidRPr="004D3A4E" w:rsidRDefault="008B465A" w:rsidP="008B465A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4D9B45B0" w14:textId="789F706D" w:rsidR="0079313A" w:rsidRPr="00226E59" w:rsidRDefault="00E464ED" w:rsidP="00E464ED">
      <w:pPr>
        <w:tabs>
          <w:tab w:val="left" w:pos="1522"/>
        </w:tabs>
        <w:autoSpaceDE w:val="0"/>
        <w:autoSpaceDN w:val="0"/>
        <w:adjustRightInd w:val="0"/>
        <w:rPr>
          <w:rFonts w:eastAsia="Calibri"/>
          <w:b/>
          <w:bCs/>
          <w:sz w:val="23"/>
          <w:szCs w:val="23"/>
          <w:lang w:val="en-US" w:eastAsia="en-US"/>
        </w:rPr>
      </w:pPr>
      <w:r w:rsidRPr="00226E59">
        <w:rPr>
          <w:rFonts w:eastAsia="Calibri"/>
          <w:b/>
          <w:bCs/>
          <w:sz w:val="23"/>
          <w:szCs w:val="23"/>
          <w:lang w:val="en-US" w:eastAsia="en-US"/>
        </w:rPr>
        <w:tab/>
      </w:r>
    </w:p>
    <w:p w14:paraId="58CD3D97" w14:textId="77777777" w:rsidR="0079313A" w:rsidRPr="00226E59" w:rsidRDefault="0079313A" w:rsidP="008E5C72">
      <w:pPr>
        <w:autoSpaceDE w:val="0"/>
        <w:autoSpaceDN w:val="0"/>
        <w:adjustRightInd w:val="0"/>
        <w:rPr>
          <w:rFonts w:eastAsia="Calibri"/>
          <w:b/>
          <w:bCs/>
          <w:sz w:val="23"/>
          <w:szCs w:val="23"/>
          <w:lang w:val="en-US" w:eastAsia="en-US"/>
        </w:rPr>
      </w:pPr>
    </w:p>
    <w:p w14:paraId="54C09CBA" w14:textId="77777777" w:rsidR="0079313A" w:rsidRPr="00226E59" w:rsidRDefault="0079313A" w:rsidP="008E5C72">
      <w:pPr>
        <w:autoSpaceDE w:val="0"/>
        <w:autoSpaceDN w:val="0"/>
        <w:adjustRightInd w:val="0"/>
        <w:rPr>
          <w:rFonts w:eastAsia="Calibri"/>
          <w:b/>
          <w:bCs/>
          <w:sz w:val="23"/>
          <w:szCs w:val="23"/>
          <w:lang w:val="en-US" w:eastAsia="en-US"/>
        </w:rPr>
      </w:pPr>
    </w:p>
    <w:p w14:paraId="7C49615C" w14:textId="77777777" w:rsidR="0079313A" w:rsidRPr="00226E59" w:rsidRDefault="0079313A">
      <w:pPr>
        <w:spacing w:after="200" w:line="276" w:lineRule="auto"/>
        <w:rPr>
          <w:rFonts w:eastAsia="Calibri"/>
          <w:b/>
          <w:bCs/>
          <w:sz w:val="23"/>
          <w:szCs w:val="23"/>
          <w:lang w:val="en-US" w:eastAsia="en-US"/>
        </w:rPr>
      </w:pPr>
    </w:p>
    <w:p w14:paraId="262905CD" w14:textId="77777777" w:rsidR="0079313A" w:rsidRPr="00226E59" w:rsidRDefault="0079313A" w:rsidP="000B4595">
      <w:pPr>
        <w:spacing w:after="200" w:line="276" w:lineRule="auto"/>
        <w:rPr>
          <w:rFonts w:eastAsia="Calibri"/>
          <w:b/>
          <w:bCs/>
          <w:sz w:val="23"/>
          <w:szCs w:val="23"/>
          <w:lang w:val="en-US" w:eastAsia="en-US"/>
        </w:rPr>
      </w:pPr>
      <w:r w:rsidRPr="00226E59">
        <w:rPr>
          <w:rFonts w:eastAsia="Calibri"/>
          <w:b/>
          <w:bCs/>
          <w:sz w:val="23"/>
          <w:szCs w:val="23"/>
          <w:lang w:val="en-US" w:eastAsia="en-US"/>
        </w:rPr>
        <w:br w:type="page"/>
      </w:r>
      <w:r w:rsidRPr="00226E59">
        <w:rPr>
          <w:rFonts w:eastAsia="Calibri"/>
          <w:b/>
          <w:bCs/>
          <w:sz w:val="23"/>
          <w:szCs w:val="23"/>
          <w:lang w:val="en-US" w:eastAsia="en-US"/>
        </w:rPr>
        <w:lastRenderedPageBreak/>
        <w:t>2.3 b. Performance indicators and means of verification</w:t>
      </w:r>
    </w:p>
    <w:p w14:paraId="0ED05B39" w14:textId="77777777" w:rsidR="0079313A" w:rsidRPr="00226E59" w:rsidRDefault="0079313A" w:rsidP="008E5C72">
      <w:pPr>
        <w:autoSpaceDE w:val="0"/>
        <w:autoSpaceDN w:val="0"/>
        <w:adjustRightInd w:val="0"/>
        <w:rPr>
          <w:rFonts w:eastAsia="Calibri"/>
          <w:b/>
          <w:bCs/>
          <w:sz w:val="23"/>
          <w:szCs w:val="23"/>
          <w:lang w:val="en-US" w:eastAsia="en-US"/>
        </w:rPr>
      </w:pPr>
    </w:p>
    <w:p w14:paraId="6A4853B3" w14:textId="77777777" w:rsidR="0079313A" w:rsidRPr="00226E59" w:rsidRDefault="0079313A" w:rsidP="008E5C72">
      <w:pPr>
        <w:autoSpaceDE w:val="0"/>
        <w:autoSpaceDN w:val="0"/>
        <w:adjustRightInd w:val="0"/>
        <w:rPr>
          <w:rFonts w:eastAsia="Calibri"/>
          <w:b/>
          <w:bCs/>
          <w:sz w:val="23"/>
          <w:szCs w:val="23"/>
          <w:lang w:val="en-U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0"/>
        <w:gridCol w:w="2438"/>
        <w:gridCol w:w="2134"/>
        <w:gridCol w:w="1682"/>
        <w:gridCol w:w="2301"/>
      </w:tblGrid>
      <w:tr w:rsidR="00394358" w:rsidRPr="00667AD4" w14:paraId="2D110F46" w14:textId="77777777" w:rsidTr="00394358">
        <w:tc>
          <w:tcPr>
            <w:tcW w:w="1940" w:type="dxa"/>
          </w:tcPr>
          <w:p w14:paraId="73BFEA7E" w14:textId="77777777" w:rsidR="00394358" w:rsidRPr="00667AD4" w:rsidRDefault="00394358" w:rsidP="00667AD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3"/>
                <w:szCs w:val="23"/>
                <w:lang w:val="en-US" w:eastAsia="en-US"/>
              </w:rPr>
            </w:pPr>
            <w:r w:rsidRPr="00667AD4">
              <w:rPr>
                <w:rFonts w:eastAsia="Calibri"/>
                <w:b/>
                <w:bCs/>
                <w:sz w:val="23"/>
                <w:szCs w:val="23"/>
                <w:lang w:val="en-US" w:eastAsia="en-US"/>
              </w:rPr>
              <w:t>Activity</w:t>
            </w:r>
          </w:p>
        </w:tc>
        <w:tc>
          <w:tcPr>
            <w:tcW w:w="2438" w:type="dxa"/>
          </w:tcPr>
          <w:p w14:paraId="2493D644" w14:textId="77777777" w:rsidR="00394358" w:rsidRPr="00667AD4" w:rsidRDefault="00394358" w:rsidP="00667AD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3"/>
                <w:szCs w:val="23"/>
                <w:lang w:val="en-US" w:eastAsia="en-US"/>
              </w:rPr>
            </w:pPr>
            <w:r w:rsidRPr="00667AD4">
              <w:rPr>
                <w:rFonts w:eastAsia="Calibri"/>
                <w:b/>
                <w:bCs/>
                <w:sz w:val="23"/>
                <w:szCs w:val="23"/>
                <w:lang w:val="en-US" w:eastAsia="en-US"/>
              </w:rPr>
              <w:t>Indicators</w:t>
            </w:r>
          </w:p>
        </w:tc>
        <w:tc>
          <w:tcPr>
            <w:tcW w:w="2134" w:type="dxa"/>
          </w:tcPr>
          <w:p w14:paraId="568FB728" w14:textId="77777777" w:rsidR="00394358" w:rsidRPr="00667AD4" w:rsidRDefault="00394358" w:rsidP="00667AD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3"/>
                <w:szCs w:val="23"/>
                <w:lang w:val="en-US" w:eastAsia="en-US"/>
              </w:rPr>
            </w:pPr>
            <w:r w:rsidRPr="00667AD4">
              <w:rPr>
                <w:rFonts w:eastAsia="Calibri"/>
                <w:b/>
                <w:bCs/>
                <w:sz w:val="23"/>
                <w:szCs w:val="23"/>
                <w:lang w:val="en-US" w:eastAsia="en-US"/>
              </w:rPr>
              <w:t>Means of verification</w:t>
            </w:r>
          </w:p>
        </w:tc>
        <w:tc>
          <w:tcPr>
            <w:tcW w:w="1682" w:type="dxa"/>
            <w:shd w:val="clear" w:color="auto" w:fill="FFFF00"/>
          </w:tcPr>
          <w:p w14:paraId="62726C2B" w14:textId="77777777" w:rsidR="00394358" w:rsidRPr="00667AD4" w:rsidRDefault="00394358" w:rsidP="0039435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3"/>
                <w:szCs w:val="23"/>
                <w:lang w:val="en-US" w:eastAsia="en-US"/>
              </w:rPr>
            </w:pPr>
            <w:r w:rsidRPr="00667AD4">
              <w:rPr>
                <w:rFonts w:eastAsia="Calibri"/>
                <w:b/>
                <w:bCs/>
                <w:color w:val="FF0000"/>
                <w:sz w:val="23"/>
                <w:szCs w:val="23"/>
                <w:lang w:val="en-US" w:eastAsia="en-US"/>
              </w:rPr>
              <w:t>Status</w:t>
            </w:r>
            <w:r>
              <w:rPr>
                <w:rFonts w:eastAsia="Calibri"/>
                <w:b/>
                <w:bCs/>
                <w:color w:val="FF0000"/>
                <w:sz w:val="23"/>
                <w:szCs w:val="23"/>
                <w:lang w:val="en-US" w:eastAsia="en-US"/>
              </w:rPr>
              <w:t xml:space="preserve"> as on 26 April 2019</w:t>
            </w:r>
          </w:p>
        </w:tc>
        <w:tc>
          <w:tcPr>
            <w:tcW w:w="1904" w:type="dxa"/>
            <w:shd w:val="clear" w:color="auto" w:fill="FFFF00"/>
          </w:tcPr>
          <w:p w14:paraId="5AACAA60" w14:textId="77777777" w:rsidR="00394358" w:rsidRPr="00667AD4" w:rsidRDefault="00394358" w:rsidP="00667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/>
                <w:bCs/>
                <w:color w:val="FF0000"/>
                <w:sz w:val="23"/>
                <w:szCs w:val="23"/>
                <w:lang w:val="en-US" w:eastAsia="en-US"/>
              </w:rPr>
              <w:t>File Name/ Weblinks</w:t>
            </w:r>
          </w:p>
        </w:tc>
      </w:tr>
      <w:tr w:rsidR="00394358" w:rsidRPr="00667AD4" w14:paraId="58176951" w14:textId="77777777" w:rsidTr="00394358">
        <w:tc>
          <w:tcPr>
            <w:tcW w:w="1940" w:type="dxa"/>
          </w:tcPr>
          <w:p w14:paraId="0283C793" w14:textId="77777777" w:rsidR="00394358" w:rsidRPr="00667AD4" w:rsidRDefault="00394358" w:rsidP="00667AD4">
            <w:pPr>
              <w:tabs>
                <w:tab w:val="left" w:pos="2405"/>
              </w:tabs>
              <w:autoSpaceDE w:val="0"/>
              <w:autoSpaceDN w:val="0"/>
              <w:adjustRightInd w:val="0"/>
              <w:rPr>
                <w:rFonts w:eastAsia="Calibri"/>
                <w:b/>
                <w:bCs/>
                <w:sz w:val="23"/>
                <w:szCs w:val="23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Translate the SSF Guidelines summary (prepared by John Kurien for ICSF) into Nzema, Fanti, Ga-Dangme and Ewe and put them on a webpage</w:t>
            </w:r>
          </w:p>
        </w:tc>
        <w:tc>
          <w:tcPr>
            <w:tcW w:w="2438" w:type="dxa"/>
          </w:tcPr>
          <w:p w14:paraId="148C0F66" w14:textId="77777777" w:rsidR="00394358" w:rsidRPr="00667AD4" w:rsidRDefault="00394358" w:rsidP="00667A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Calibri"/>
                <w:b/>
                <w:bCs/>
                <w:sz w:val="23"/>
                <w:szCs w:val="23"/>
                <w:lang w:val="en-US" w:eastAsia="en-US"/>
              </w:rPr>
            </w:pPr>
            <w:r w:rsidRPr="00667AD4">
              <w:rPr>
                <w:rFonts w:eastAsia="Calibri"/>
                <w:sz w:val="21"/>
                <w:szCs w:val="21"/>
                <w:lang w:val="en-US" w:eastAsia="en-US"/>
              </w:rPr>
              <w:t xml:space="preserve">Actual translation of the guideline summary copy into four languages, printed copies and confirmed by the target community </w:t>
            </w:r>
          </w:p>
          <w:p w14:paraId="5C3769FD" w14:textId="77777777" w:rsidR="00394358" w:rsidRPr="00667AD4" w:rsidRDefault="00394358" w:rsidP="00667A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Calibri"/>
                <w:b/>
                <w:bCs/>
                <w:sz w:val="23"/>
                <w:szCs w:val="23"/>
                <w:lang w:val="en-US" w:eastAsia="en-US"/>
              </w:rPr>
            </w:pPr>
            <w:r w:rsidRPr="00667AD4">
              <w:rPr>
                <w:rFonts w:eastAsia="Calibri"/>
                <w:sz w:val="21"/>
                <w:szCs w:val="21"/>
                <w:lang w:val="en-US" w:eastAsia="en-US"/>
              </w:rPr>
              <w:t>Availability of the translated version in the website</w:t>
            </w:r>
          </w:p>
        </w:tc>
        <w:tc>
          <w:tcPr>
            <w:tcW w:w="2134" w:type="dxa"/>
          </w:tcPr>
          <w:p w14:paraId="54E9E6A6" w14:textId="77777777" w:rsidR="00394358" w:rsidRPr="00667AD4" w:rsidRDefault="00394358" w:rsidP="00667AD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67AD4">
              <w:rPr>
                <w:rFonts w:eastAsia="Calibri"/>
                <w:sz w:val="21"/>
                <w:szCs w:val="21"/>
                <w:lang w:val="en-US" w:eastAsia="en-US"/>
              </w:rPr>
              <w:t>Progress report</w:t>
            </w:r>
          </w:p>
          <w:p w14:paraId="2C42630B" w14:textId="77777777" w:rsidR="00394358" w:rsidRPr="00667AD4" w:rsidRDefault="00394358" w:rsidP="00667AD4">
            <w:pPr>
              <w:autoSpaceDE w:val="0"/>
              <w:autoSpaceDN w:val="0"/>
              <w:adjustRightInd w:val="0"/>
              <w:ind w:left="720"/>
              <w:rPr>
                <w:rFonts w:eastAsia="Calibri"/>
                <w:sz w:val="21"/>
                <w:szCs w:val="21"/>
                <w:lang w:val="en-US" w:eastAsia="en-US"/>
              </w:rPr>
            </w:pPr>
          </w:p>
          <w:p w14:paraId="09DE76B0" w14:textId="77777777" w:rsidR="00394358" w:rsidRPr="00667AD4" w:rsidRDefault="00394358" w:rsidP="00667AD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/>
                <w:b/>
                <w:bCs/>
                <w:sz w:val="23"/>
                <w:szCs w:val="23"/>
                <w:lang w:val="en-US" w:eastAsia="en-US"/>
              </w:rPr>
            </w:pPr>
            <w:r w:rsidRPr="00667AD4">
              <w:rPr>
                <w:rFonts w:eastAsia="Calibri"/>
                <w:bCs/>
                <w:sz w:val="21"/>
                <w:szCs w:val="21"/>
                <w:lang w:val="en-US" w:eastAsia="en-US"/>
              </w:rPr>
              <w:t>Printed copies and e</w:t>
            </w:r>
            <w:r w:rsidRPr="00667AD4">
              <w:rPr>
                <w:rFonts w:ascii="Cambria Math" w:eastAsia="Calibri" w:hAnsi="Cambria Math"/>
                <w:bCs/>
                <w:sz w:val="21"/>
                <w:szCs w:val="21"/>
                <w:lang w:val="en-US" w:eastAsia="en-US"/>
              </w:rPr>
              <w:t>‐</w:t>
            </w:r>
            <w:r w:rsidRPr="00667AD4">
              <w:rPr>
                <w:rFonts w:eastAsia="Calibri"/>
                <w:bCs/>
                <w:sz w:val="21"/>
                <w:szCs w:val="21"/>
                <w:lang w:val="en-US" w:eastAsia="en-US"/>
              </w:rPr>
              <w:t>copies of the SSF guideline summary in four languages in website</w:t>
            </w:r>
          </w:p>
        </w:tc>
        <w:tc>
          <w:tcPr>
            <w:tcW w:w="1682" w:type="dxa"/>
          </w:tcPr>
          <w:p w14:paraId="367C01AC" w14:textId="77777777" w:rsidR="00394358" w:rsidRDefault="00394358" w:rsidP="0039435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1"/>
                <w:szCs w:val="21"/>
                <w:lang w:val="en-US" w:eastAsia="en-US"/>
              </w:rPr>
            </w:pPr>
            <w:r>
              <w:rPr>
                <w:rFonts w:eastAsia="Calibri"/>
                <w:sz w:val="21"/>
                <w:szCs w:val="21"/>
                <w:lang w:val="en-US" w:eastAsia="en-US"/>
              </w:rPr>
              <w:t>Completed</w:t>
            </w:r>
          </w:p>
          <w:p w14:paraId="4E59051E" w14:textId="77777777" w:rsidR="00394358" w:rsidRDefault="00394358" w:rsidP="0039435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1"/>
                <w:szCs w:val="21"/>
                <w:lang w:val="en-US" w:eastAsia="en-US"/>
              </w:rPr>
            </w:pPr>
          </w:p>
          <w:p w14:paraId="48261D60" w14:textId="77777777" w:rsidR="00394358" w:rsidRDefault="00394358" w:rsidP="0039435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1"/>
                <w:szCs w:val="21"/>
                <w:lang w:val="en-US" w:eastAsia="en-US"/>
              </w:rPr>
            </w:pPr>
            <w:r>
              <w:rPr>
                <w:rFonts w:eastAsia="Calibri"/>
                <w:sz w:val="21"/>
                <w:szCs w:val="21"/>
                <w:lang w:val="en-US" w:eastAsia="en-US"/>
              </w:rPr>
              <w:t>Completed</w:t>
            </w:r>
          </w:p>
          <w:p w14:paraId="7941BEAB" w14:textId="77777777" w:rsidR="00394358" w:rsidRPr="00667AD4" w:rsidRDefault="00394358" w:rsidP="0039435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904" w:type="dxa"/>
          </w:tcPr>
          <w:p w14:paraId="6A3C9B4F" w14:textId="77777777" w:rsidR="00AB5E98" w:rsidRDefault="00AB5E98" w:rsidP="00AB5E9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1"/>
                <w:szCs w:val="21"/>
                <w:lang w:val="en-US" w:eastAsia="en-US"/>
              </w:rPr>
            </w:pPr>
            <w:r>
              <w:rPr>
                <w:rFonts w:eastAsia="Calibri"/>
                <w:sz w:val="21"/>
                <w:szCs w:val="21"/>
                <w:lang w:val="en-US" w:eastAsia="en-US"/>
              </w:rPr>
              <w:t xml:space="preserve">GH 001a </w:t>
            </w:r>
          </w:p>
          <w:p w14:paraId="321F02D6" w14:textId="77777777" w:rsidR="00AB5E98" w:rsidRDefault="00AB5E98" w:rsidP="00AB5E9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1"/>
                <w:szCs w:val="21"/>
                <w:lang w:val="en-US" w:eastAsia="en-US"/>
              </w:rPr>
            </w:pPr>
            <w:r>
              <w:rPr>
                <w:rFonts w:eastAsia="Calibri"/>
                <w:sz w:val="21"/>
                <w:szCs w:val="21"/>
                <w:lang w:val="en-US" w:eastAsia="en-US"/>
              </w:rPr>
              <w:t xml:space="preserve">Ewe </w:t>
            </w:r>
          </w:p>
          <w:p w14:paraId="6ABC9D1D" w14:textId="77777777" w:rsidR="00AB5E98" w:rsidRPr="00AB5E98" w:rsidRDefault="00AB5E98" w:rsidP="00AB5E9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1"/>
                <w:szCs w:val="21"/>
                <w:lang w:val="en-US" w:eastAsia="en-US"/>
              </w:rPr>
            </w:pPr>
          </w:p>
          <w:p w14:paraId="60E4456A" w14:textId="77777777" w:rsidR="00AB5E98" w:rsidRDefault="00AB5E98" w:rsidP="00AB5E9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1"/>
                <w:szCs w:val="21"/>
                <w:lang w:val="en-US" w:eastAsia="en-US"/>
              </w:rPr>
            </w:pPr>
            <w:r>
              <w:rPr>
                <w:rFonts w:eastAsia="Calibri"/>
                <w:sz w:val="21"/>
                <w:szCs w:val="21"/>
                <w:lang w:val="en-US" w:eastAsia="en-US"/>
              </w:rPr>
              <w:t xml:space="preserve">GH 001b </w:t>
            </w:r>
          </w:p>
          <w:p w14:paraId="3047D238" w14:textId="77777777" w:rsidR="00AB5E98" w:rsidRPr="00AB5E98" w:rsidRDefault="00AB5E98" w:rsidP="00AB5E9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B5E98">
              <w:rPr>
                <w:rFonts w:eastAsia="Calibri"/>
                <w:sz w:val="21"/>
                <w:szCs w:val="21"/>
                <w:lang w:val="en-US" w:eastAsia="en-US"/>
              </w:rPr>
              <w:t xml:space="preserve">GA </w:t>
            </w:r>
          </w:p>
          <w:p w14:paraId="4E587899" w14:textId="77777777" w:rsidR="00AB5E98" w:rsidRDefault="00AB5E98" w:rsidP="00AB5E9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1"/>
                <w:szCs w:val="21"/>
                <w:lang w:val="en-US" w:eastAsia="en-US"/>
              </w:rPr>
            </w:pPr>
          </w:p>
          <w:p w14:paraId="33175FA6" w14:textId="77777777" w:rsidR="00AB5E98" w:rsidRPr="00AB5E98" w:rsidRDefault="00AB5E98" w:rsidP="00AB5E9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B5E98">
              <w:rPr>
                <w:rFonts w:eastAsia="Calibri"/>
                <w:sz w:val="21"/>
                <w:szCs w:val="21"/>
                <w:lang w:val="en-US" w:eastAsia="en-US"/>
              </w:rPr>
              <w:t xml:space="preserve">GH 001c </w:t>
            </w:r>
            <w:r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AB5E98">
              <w:rPr>
                <w:rFonts w:eastAsia="Calibri"/>
                <w:sz w:val="21"/>
                <w:szCs w:val="21"/>
                <w:lang w:val="en-US" w:eastAsia="en-US"/>
              </w:rPr>
              <w:t xml:space="preserve">FANTE </w:t>
            </w:r>
          </w:p>
          <w:p w14:paraId="22BD2385" w14:textId="77777777" w:rsidR="00AB5E98" w:rsidRDefault="00AB5E98" w:rsidP="00AB5E9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1"/>
                <w:szCs w:val="21"/>
                <w:lang w:val="en-US" w:eastAsia="en-US"/>
              </w:rPr>
            </w:pPr>
          </w:p>
          <w:p w14:paraId="4D087258" w14:textId="77777777" w:rsidR="00394358" w:rsidRDefault="00AB5E98" w:rsidP="00AB5E9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B5E98">
              <w:rPr>
                <w:rFonts w:eastAsia="Calibri"/>
                <w:sz w:val="21"/>
                <w:szCs w:val="21"/>
                <w:lang w:val="en-US" w:eastAsia="en-US"/>
              </w:rPr>
              <w:t>GH 001d</w:t>
            </w:r>
            <w:r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AB5E98">
              <w:rPr>
                <w:rFonts w:eastAsia="Calibri"/>
                <w:sz w:val="21"/>
                <w:szCs w:val="21"/>
                <w:lang w:val="en-US" w:eastAsia="en-US"/>
              </w:rPr>
              <w:t xml:space="preserve"> NZEMA </w:t>
            </w:r>
          </w:p>
        </w:tc>
      </w:tr>
      <w:tr w:rsidR="00394358" w:rsidRPr="00667AD4" w14:paraId="089B921D" w14:textId="77777777" w:rsidTr="00394358">
        <w:tc>
          <w:tcPr>
            <w:tcW w:w="1940" w:type="dxa"/>
            <w:vAlign w:val="bottom"/>
          </w:tcPr>
          <w:p w14:paraId="15302FFB" w14:textId="77777777" w:rsidR="00394358" w:rsidRPr="004D3A4E" w:rsidRDefault="00394358" w:rsidP="00667AD4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Organize three one</w:t>
            </w:r>
            <w:r w:rsidRPr="00667AD4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4D3A4E">
              <w:rPr>
                <w:color w:val="000000"/>
                <w:sz w:val="22"/>
                <w:szCs w:val="22"/>
                <w:lang w:val="en-US" w:eastAsia="en-US"/>
              </w:rPr>
              <w:t>day workshops (30 fishworkers and local-level fishworker organizations in each workshop) to raise awareness about the SSF Guidelines and to apply them at the community level</w:t>
            </w:r>
          </w:p>
        </w:tc>
        <w:tc>
          <w:tcPr>
            <w:tcW w:w="2438" w:type="dxa"/>
          </w:tcPr>
          <w:p w14:paraId="74AD64B5" w14:textId="77777777" w:rsidR="00394358" w:rsidRPr="00667AD4" w:rsidRDefault="00394358" w:rsidP="00667AD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/>
                <w:b/>
                <w:bCs/>
                <w:sz w:val="23"/>
                <w:szCs w:val="23"/>
                <w:lang w:val="en-US" w:eastAsia="en-US"/>
              </w:rPr>
            </w:pPr>
            <w:r w:rsidRPr="00667AD4">
              <w:rPr>
                <w:rFonts w:eastAsia="Calibri"/>
                <w:sz w:val="21"/>
                <w:szCs w:val="21"/>
                <w:lang w:val="en-US" w:eastAsia="en-US"/>
              </w:rPr>
              <w:t>Plan and participant proposed for each workshop</w:t>
            </w:r>
          </w:p>
          <w:p w14:paraId="3AFD5A42" w14:textId="77777777" w:rsidR="00394358" w:rsidRPr="00667AD4" w:rsidRDefault="00394358" w:rsidP="00667AD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/>
                <w:bCs/>
                <w:sz w:val="23"/>
                <w:szCs w:val="23"/>
                <w:lang w:val="en-US" w:eastAsia="en-US"/>
              </w:rPr>
            </w:pPr>
            <w:r w:rsidRPr="00667AD4">
              <w:rPr>
                <w:rFonts w:eastAsia="Calibri"/>
                <w:bCs/>
                <w:sz w:val="23"/>
                <w:szCs w:val="23"/>
                <w:lang w:val="en-US" w:eastAsia="en-US"/>
              </w:rPr>
              <w:t>Actual participation, agenda process and outcome of each workshop</w:t>
            </w:r>
          </w:p>
        </w:tc>
        <w:tc>
          <w:tcPr>
            <w:tcW w:w="2134" w:type="dxa"/>
          </w:tcPr>
          <w:p w14:paraId="247C5C09" w14:textId="77777777" w:rsidR="00394358" w:rsidRPr="00667AD4" w:rsidRDefault="00394358" w:rsidP="00667AD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/>
                <w:bCs/>
                <w:sz w:val="23"/>
                <w:szCs w:val="23"/>
                <w:lang w:val="en-US" w:eastAsia="en-US"/>
              </w:rPr>
            </w:pPr>
            <w:r w:rsidRPr="00667AD4">
              <w:rPr>
                <w:rFonts w:eastAsia="Calibri"/>
                <w:sz w:val="21"/>
                <w:szCs w:val="21"/>
                <w:lang w:val="en-US" w:eastAsia="en-US"/>
              </w:rPr>
              <w:t>Progress report</w:t>
            </w:r>
          </w:p>
          <w:p w14:paraId="51E398BD" w14:textId="77777777" w:rsidR="00394358" w:rsidRPr="00667AD4" w:rsidRDefault="00394358" w:rsidP="00667AD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/>
                <w:b/>
                <w:bCs/>
                <w:sz w:val="23"/>
                <w:szCs w:val="23"/>
                <w:lang w:val="en-US" w:eastAsia="en-US"/>
              </w:rPr>
            </w:pPr>
            <w:r w:rsidRPr="00667AD4">
              <w:rPr>
                <w:rFonts w:eastAsia="Calibri"/>
                <w:bCs/>
                <w:sz w:val="23"/>
                <w:szCs w:val="23"/>
                <w:lang w:val="en-US" w:eastAsia="en-US"/>
              </w:rPr>
              <w:t>Three detailed workshop reports local-level fishworker organizations in each workshop) to raise awareness about the SSF Guidelines and to apply them at the community level</w:t>
            </w:r>
          </w:p>
        </w:tc>
        <w:tc>
          <w:tcPr>
            <w:tcW w:w="1682" w:type="dxa"/>
          </w:tcPr>
          <w:p w14:paraId="236771D7" w14:textId="77777777" w:rsidR="00394358" w:rsidRDefault="00394358" w:rsidP="0039435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1"/>
                <w:szCs w:val="21"/>
                <w:lang w:val="en-US" w:eastAsia="en-US"/>
              </w:rPr>
            </w:pPr>
            <w:r>
              <w:rPr>
                <w:rFonts w:eastAsia="Calibri"/>
                <w:sz w:val="21"/>
                <w:szCs w:val="21"/>
                <w:lang w:val="en-US" w:eastAsia="en-US"/>
              </w:rPr>
              <w:t>Report submitted</w:t>
            </w:r>
          </w:p>
          <w:p w14:paraId="5286FD27" w14:textId="77777777" w:rsidR="00394358" w:rsidRPr="00667AD4" w:rsidRDefault="00394358" w:rsidP="0039435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1"/>
                <w:szCs w:val="21"/>
                <w:lang w:val="en-US" w:eastAsia="en-US"/>
              </w:rPr>
            </w:pPr>
            <w:r>
              <w:rPr>
                <w:rFonts w:eastAsia="Calibri"/>
                <w:sz w:val="21"/>
                <w:szCs w:val="21"/>
                <w:lang w:val="en-US" w:eastAsia="en-US"/>
              </w:rPr>
              <w:t>Report submitted</w:t>
            </w:r>
          </w:p>
        </w:tc>
        <w:tc>
          <w:tcPr>
            <w:tcW w:w="1904" w:type="dxa"/>
          </w:tcPr>
          <w:p w14:paraId="1FAA95EA" w14:textId="77777777" w:rsidR="00AB5E98" w:rsidRDefault="00AB5E98" w:rsidP="00AB5E9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B5E98">
              <w:rPr>
                <w:rFonts w:eastAsia="Calibri"/>
                <w:sz w:val="21"/>
                <w:szCs w:val="21"/>
                <w:lang w:val="en-US" w:eastAsia="en-US"/>
              </w:rPr>
              <w:t>GH 002a_</w:t>
            </w:r>
            <w:r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AB5E98">
              <w:rPr>
                <w:rFonts w:eastAsia="Calibri"/>
                <w:sz w:val="21"/>
                <w:szCs w:val="21"/>
                <w:lang w:val="en-US" w:eastAsia="en-US"/>
              </w:rPr>
              <w:t xml:space="preserve">Ghana_GA </w:t>
            </w:r>
          </w:p>
          <w:p w14:paraId="6E45F631" w14:textId="77777777" w:rsidR="00AB5E98" w:rsidRPr="00AB5E98" w:rsidRDefault="00AB5E98" w:rsidP="00AB5E9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1"/>
                <w:szCs w:val="21"/>
                <w:lang w:val="en-US" w:eastAsia="en-US"/>
              </w:rPr>
            </w:pPr>
          </w:p>
          <w:p w14:paraId="0D029AE2" w14:textId="77777777" w:rsidR="00AB5E98" w:rsidRDefault="00AB5E98" w:rsidP="00AB5E9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B5E98">
              <w:rPr>
                <w:rFonts w:eastAsia="Calibri"/>
                <w:sz w:val="21"/>
                <w:szCs w:val="21"/>
                <w:lang w:val="en-US" w:eastAsia="en-US"/>
              </w:rPr>
              <w:t xml:space="preserve">GH 003a_ Ghana_Ewe </w:t>
            </w:r>
          </w:p>
          <w:p w14:paraId="37FC84ED" w14:textId="77777777" w:rsidR="00AB5E98" w:rsidRPr="00AB5E98" w:rsidRDefault="00AB5E98" w:rsidP="00AB5E9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1"/>
                <w:szCs w:val="21"/>
                <w:lang w:val="en-US" w:eastAsia="en-US"/>
              </w:rPr>
            </w:pPr>
          </w:p>
          <w:p w14:paraId="6D84541B" w14:textId="77777777" w:rsidR="00394358" w:rsidRDefault="00AB5E98" w:rsidP="00AB5E98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AB5E98">
              <w:rPr>
                <w:rFonts w:eastAsia="Calibri"/>
                <w:sz w:val="21"/>
                <w:szCs w:val="21"/>
                <w:lang w:val="en-US" w:eastAsia="en-US"/>
              </w:rPr>
              <w:t>GH 004a_</w:t>
            </w:r>
            <w:r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AB5E98">
              <w:rPr>
                <w:rFonts w:eastAsia="Calibri"/>
                <w:sz w:val="21"/>
                <w:szCs w:val="21"/>
                <w:lang w:val="en-US" w:eastAsia="en-US"/>
              </w:rPr>
              <w:t xml:space="preserve">Ghana_Mfantse _ Nzema </w:t>
            </w:r>
          </w:p>
        </w:tc>
      </w:tr>
      <w:tr w:rsidR="00394358" w:rsidRPr="00667AD4" w14:paraId="750AD9EF" w14:textId="77777777" w:rsidTr="00394358">
        <w:tc>
          <w:tcPr>
            <w:tcW w:w="1940" w:type="dxa"/>
            <w:vAlign w:val="bottom"/>
          </w:tcPr>
          <w:p w14:paraId="53411137" w14:textId="77777777" w:rsidR="00394358" w:rsidRPr="004D3A4E" w:rsidRDefault="00394358" w:rsidP="00667AD4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Organize a two-day national workshop on implementing the SSF Guidelines with representatives of women in small</w:t>
            </w:r>
            <w:r w:rsidRPr="00667AD4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4D3A4E">
              <w:rPr>
                <w:color w:val="000000"/>
                <w:sz w:val="22"/>
                <w:szCs w:val="22"/>
                <w:lang w:val="en-US" w:eastAsia="en-US"/>
              </w:rPr>
              <w:t xml:space="preserve">scale fisheries, local/national fishworker organizations; Ministry of Fisheries and Aquaculture Development, </w:t>
            </w:r>
            <w:r w:rsidRPr="004D3A4E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academia, media and other relevant stakeholders</w:t>
            </w:r>
          </w:p>
        </w:tc>
        <w:tc>
          <w:tcPr>
            <w:tcW w:w="2438" w:type="dxa"/>
          </w:tcPr>
          <w:p w14:paraId="023E4B0B" w14:textId="77777777" w:rsidR="00394358" w:rsidRPr="00667AD4" w:rsidRDefault="00394358" w:rsidP="00667AD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alibri"/>
                <w:bCs/>
                <w:sz w:val="23"/>
                <w:szCs w:val="23"/>
                <w:lang w:val="en-US" w:eastAsia="en-US"/>
              </w:rPr>
            </w:pPr>
            <w:r w:rsidRPr="00667AD4">
              <w:rPr>
                <w:rFonts w:eastAsia="Calibri"/>
                <w:bCs/>
                <w:sz w:val="23"/>
                <w:szCs w:val="23"/>
                <w:lang w:val="en-US" w:eastAsia="en-US"/>
              </w:rPr>
              <w:lastRenderedPageBreak/>
              <w:t>Plan and participant proposed for each workshop</w:t>
            </w:r>
          </w:p>
          <w:p w14:paraId="2AD1933A" w14:textId="77777777" w:rsidR="00394358" w:rsidRPr="00667AD4" w:rsidRDefault="00394358" w:rsidP="00667AD4">
            <w:pPr>
              <w:autoSpaceDE w:val="0"/>
              <w:autoSpaceDN w:val="0"/>
              <w:adjustRightInd w:val="0"/>
              <w:rPr>
                <w:rFonts w:eastAsia="Calibri"/>
                <w:bCs/>
                <w:sz w:val="23"/>
                <w:szCs w:val="23"/>
                <w:lang w:val="en-US" w:eastAsia="en-US"/>
              </w:rPr>
            </w:pPr>
          </w:p>
          <w:p w14:paraId="4509F4AF" w14:textId="77777777" w:rsidR="00394358" w:rsidRPr="00667AD4" w:rsidRDefault="00394358" w:rsidP="00667AD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alibri"/>
                <w:b/>
                <w:bCs/>
                <w:sz w:val="23"/>
                <w:szCs w:val="23"/>
                <w:lang w:val="en-US" w:eastAsia="en-US"/>
              </w:rPr>
            </w:pPr>
            <w:r w:rsidRPr="00667AD4">
              <w:rPr>
                <w:rFonts w:eastAsia="Calibri"/>
                <w:bCs/>
                <w:sz w:val="23"/>
                <w:szCs w:val="23"/>
                <w:lang w:val="en-US" w:eastAsia="en-US"/>
              </w:rPr>
              <w:t>Actual participation, agenda process and outcome of each workshop</w:t>
            </w:r>
          </w:p>
        </w:tc>
        <w:tc>
          <w:tcPr>
            <w:tcW w:w="2134" w:type="dxa"/>
          </w:tcPr>
          <w:p w14:paraId="29FCBB89" w14:textId="77777777" w:rsidR="00394358" w:rsidRPr="00667AD4" w:rsidRDefault="00394358" w:rsidP="00667AD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alibri"/>
                <w:bCs/>
                <w:sz w:val="23"/>
                <w:szCs w:val="23"/>
                <w:lang w:val="en-US" w:eastAsia="en-US"/>
              </w:rPr>
            </w:pPr>
            <w:r w:rsidRPr="00667AD4">
              <w:rPr>
                <w:rFonts w:eastAsia="Calibri"/>
                <w:bCs/>
                <w:sz w:val="23"/>
                <w:szCs w:val="23"/>
                <w:lang w:val="en-US" w:eastAsia="en-US"/>
              </w:rPr>
              <w:t>Progress report</w:t>
            </w:r>
          </w:p>
          <w:p w14:paraId="5FB34811" w14:textId="77777777" w:rsidR="00394358" w:rsidRPr="00667AD4" w:rsidRDefault="00394358" w:rsidP="00667AD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alibri"/>
                <w:b/>
                <w:bCs/>
                <w:sz w:val="23"/>
                <w:szCs w:val="23"/>
                <w:lang w:val="en-US" w:eastAsia="en-US"/>
              </w:rPr>
            </w:pPr>
            <w:r w:rsidRPr="00667AD4">
              <w:rPr>
                <w:rFonts w:eastAsia="Calibri"/>
                <w:bCs/>
                <w:sz w:val="23"/>
                <w:szCs w:val="23"/>
                <w:lang w:val="en-US" w:eastAsia="en-US"/>
              </w:rPr>
              <w:t>Detailed workshop report on a two</w:t>
            </w:r>
            <w:r w:rsidRPr="00667AD4">
              <w:rPr>
                <w:rFonts w:ascii="Cambria Math" w:eastAsia="Calibri" w:hAnsi="Cambria Math"/>
                <w:bCs/>
                <w:sz w:val="23"/>
                <w:szCs w:val="23"/>
                <w:lang w:val="en-US" w:eastAsia="en-US"/>
              </w:rPr>
              <w:t>‐</w:t>
            </w:r>
            <w:r w:rsidRPr="00667AD4">
              <w:rPr>
                <w:rFonts w:eastAsia="Calibri"/>
                <w:bCs/>
                <w:sz w:val="23"/>
                <w:szCs w:val="23"/>
                <w:lang w:val="en-US" w:eastAsia="en-US"/>
              </w:rPr>
              <w:t>day national workshop on implementing the SSF Guidelines</w:t>
            </w:r>
          </w:p>
        </w:tc>
        <w:tc>
          <w:tcPr>
            <w:tcW w:w="1682" w:type="dxa"/>
          </w:tcPr>
          <w:p w14:paraId="7BE09115" w14:textId="77777777" w:rsidR="00394358" w:rsidRDefault="00394358" w:rsidP="00394358">
            <w:pPr>
              <w:autoSpaceDE w:val="0"/>
              <w:autoSpaceDN w:val="0"/>
              <w:adjustRightInd w:val="0"/>
              <w:ind w:left="360"/>
              <w:rPr>
                <w:rFonts w:eastAsia="Calibri"/>
                <w:bCs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Cs/>
                <w:sz w:val="23"/>
                <w:szCs w:val="23"/>
                <w:lang w:val="en-US" w:eastAsia="en-US"/>
              </w:rPr>
              <w:t>Report submitted</w:t>
            </w:r>
          </w:p>
          <w:p w14:paraId="712ADBD2" w14:textId="77777777" w:rsidR="00394358" w:rsidRPr="00667AD4" w:rsidRDefault="00394358" w:rsidP="00394358">
            <w:pPr>
              <w:autoSpaceDE w:val="0"/>
              <w:autoSpaceDN w:val="0"/>
              <w:adjustRightInd w:val="0"/>
              <w:ind w:left="360"/>
              <w:rPr>
                <w:rFonts w:eastAsia="Calibri"/>
                <w:bCs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Cs/>
                <w:sz w:val="23"/>
                <w:szCs w:val="23"/>
                <w:lang w:val="en-US" w:eastAsia="en-US"/>
              </w:rPr>
              <w:t>Workshop rescheduled to 15/08/2019. Detailed Report submitted after event</w:t>
            </w:r>
          </w:p>
        </w:tc>
        <w:tc>
          <w:tcPr>
            <w:tcW w:w="1904" w:type="dxa"/>
          </w:tcPr>
          <w:p w14:paraId="143FF79C" w14:textId="77777777" w:rsidR="00394358" w:rsidRDefault="00AB5E98" w:rsidP="00AB5E98">
            <w:pPr>
              <w:autoSpaceDE w:val="0"/>
              <w:autoSpaceDN w:val="0"/>
              <w:adjustRightInd w:val="0"/>
              <w:ind w:left="360"/>
              <w:rPr>
                <w:rFonts w:eastAsia="Calibri"/>
                <w:bCs/>
                <w:sz w:val="23"/>
                <w:szCs w:val="23"/>
                <w:lang w:val="en-US" w:eastAsia="en-US"/>
              </w:rPr>
            </w:pPr>
            <w:r w:rsidRPr="00AB5E98">
              <w:rPr>
                <w:rFonts w:eastAsia="Calibri"/>
                <w:bCs/>
                <w:sz w:val="23"/>
                <w:szCs w:val="23"/>
                <w:lang w:val="en-US" w:eastAsia="en-US"/>
              </w:rPr>
              <w:t>GH 006</w:t>
            </w:r>
          </w:p>
        </w:tc>
      </w:tr>
      <w:tr w:rsidR="00394358" w:rsidRPr="00667AD4" w14:paraId="4F4572E2" w14:textId="77777777" w:rsidTr="00394358">
        <w:tc>
          <w:tcPr>
            <w:tcW w:w="1940" w:type="dxa"/>
            <w:vAlign w:val="bottom"/>
          </w:tcPr>
          <w:p w14:paraId="3C57A3DB" w14:textId="77777777" w:rsidR="00394358" w:rsidRPr="004D3A4E" w:rsidRDefault="00394358" w:rsidP="00667AD4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Build networks and alliances with fishworker organizations and CSOs to establish a national SSF Guidelines platform</w:t>
            </w:r>
          </w:p>
        </w:tc>
        <w:tc>
          <w:tcPr>
            <w:tcW w:w="2438" w:type="dxa"/>
          </w:tcPr>
          <w:p w14:paraId="0935D01E" w14:textId="77777777" w:rsidR="00394358" w:rsidRPr="00667AD4" w:rsidRDefault="00394358" w:rsidP="00667AD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="Calibri"/>
                <w:bCs/>
                <w:sz w:val="23"/>
                <w:szCs w:val="23"/>
                <w:lang w:val="en-US" w:eastAsia="en-US"/>
              </w:rPr>
            </w:pPr>
            <w:r w:rsidRPr="00667AD4">
              <w:rPr>
                <w:rFonts w:eastAsia="Calibri"/>
                <w:bCs/>
                <w:sz w:val="23"/>
                <w:szCs w:val="23"/>
                <w:lang w:val="en-US" w:eastAsia="en-US"/>
              </w:rPr>
              <w:t>Process of networking, details of networks, members in the network, and actual information exchange in networks</w:t>
            </w:r>
          </w:p>
        </w:tc>
        <w:tc>
          <w:tcPr>
            <w:tcW w:w="2134" w:type="dxa"/>
          </w:tcPr>
          <w:p w14:paraId="707DD448" w14:textId="77777777" w:rsidR="00394358" w:rsidRPr="00667AD4" w:rsidRDefault="00394358" w:rsidP="00667AD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="Calibri"/>
                <w:bCs/>
                <w:sz w:val="23"/>
                <w:szCs w:val="23"/>
                <w:lang w:val="en-US" w:eastAsia="en-US"/>
              </w:rPr>
            </w:pPr>
            <w:r w:rsidRPr="00667AD4">
              <w:rPr>
                <w:rFonts w:eastAsia="Calibri"/>
                <w:bCs/>
                <w:sz w:val="23"/>
                <w:szCs w:val="23"/>
                <w:lang w:val="en-US" w:eastAsia="en-US"/>
              </w:rPr>
              <w:t>Progress report</w:t>
            </w:r>
          </w:p>
          <w:p w14:paraId="2645AFA4" w14:textId="77777777" w:rsidR="00394358" w:rsidRPr="00667AD4" w:rsidRDefault="00394358" w:rsidP="00667AD4">
            <w:pPr>
              <w:autoSpaceDE w:val="0"/>
              <w:autoSpaceDN w:val="0"/>
              <w:adjustRightInd w:val="0"/>
              <w:rPr>
                <w:rFonts w:eastAsia="Calibri"/>
                <w:bCs/>
                <w:sz w:val="23"/>
                <w:szCs w:val="23"/>
                <w:lang w:val="en-US" w:eastAsia="en-US"/>
              </w:rPr>
            </w:pPr>
          </w:p>
          <w:p w14:paraId="5A6FE631" w14:textId="77777777" w:rsidR="00394358" w:rsidRPr="00667AD4" w:rsidRDefault="00394358" w:rsidP="00667AD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="Calibri"/>
                <w:bCs/>
                <w:sz w:val="23"/>
                <w:szCs w:val="23"/>
                <w:lang w:val="en-US" w:eastAsia="en-US"/>
              </w:rPr>
            </w:pPr>
            <w:r w:rsidRPr="00667AD4">
              <w:rPr>
                <w:rFonts w:eastAsia="Calibri"/>
                <w:bCs/>
                <w:sz w:val="23"/>
                <w:szCs w:val="23"/>
                <w:lang w:val="en-US" w:eastAsia="en-US"/>
              </w:rPr>
              <w:t>A detailed report on the networking process and results</w:t>
            </w:r>
          </w:p>
        </w:tc>
        <w:tc>
          <w:tcPr>
            <w:tcW w:w="1682" w:type="dxa"/>
          </w:tcPr>
          <w:p w14:paraId="11DEC7CF" w14:textId="77777777" w:rsidR="00394358" w:rsidRDefault="00394358" w:rsidP="00394358">
            <w:pPr>
              <w:autoSpaceDE w:val="0"/>
              <w:autoSpaceDN w:val="0"/>
              <w:adjustRightInd w:val="0"/>
              <w:ind w:left="360"/>
              <w:rPr>
                <w:rFonts w:eastAsia="Calibri"/>
                <w:bCs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Cs/>
                <w:sz w:val="23"/>
                <w:szCs w:val="23"/>
                <w:lang w:val="en-US" w:eastAsia="en-US"/>
              </w:rPr>
              <w:t>Report submitted</w:t>
            </w:r>
          </w:p>
          <w:p w14:paraId="2AA41A28" w14:textId="77777777" w:rsidR="00394358" w:rsidRDefault="00394358" w:rsidP="00394358">
            <w:pPr>
              <w:autoSpaceDE w:val="0"/>
              <w:autoSpaceDN w:val="0"/>
              <w:adjustRightInd w:val="0"/>
              <w:ind w:left="360"/>
              <w:rPr>
                <w:rFonts w:eastAsia="Calibri"/>
                <w:bCs/>
                <w:sz w:val="23"/>
                <w:szCs w:val="23"/>
                <w:lang w:val="en-US" w:eastAsia="en-US"/>
              </w:rPr>
            </w:pPr>
          </w:p>
          <w:p w14:paraId="748C2EB8" w14:textId="77777777" w:rsidR="00394358" w:rsidRPr="00667AD4" w:rsidRDefault="00394358" w:rsidP="00394358">
            <w:pPr>
              <w:autoSpaceDE w:val="0"/>
              <w:autoSpaceDN w:val="0"/>
              <w:adjustRightInd w:val="0"/>
              <w:ind w:left="360"/>
              <w:rPr>
                <w:rFonts w:eastAsia="Calibri"/>
                <w:bCs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Cs/>
                <w:sz w:val="23"/>
                <w:szCs w:val="23"/>
                <w:lang w:val="en-US" w:eastAsia="en-US"/>
              </w:rPr>
              <w:t>Report submitted</w:t>
            </w:r>
          </w:p>
        </w:tc>
        <w:tc>
          <w:tcPr>
            <w:tcW w:w="1904" w:type="dxa"/>
          </w:tcPr>
          <w:p w14:paraId="40E93FE8" w14:textId="77777777" w:rsidR="00394358" w:rsidRDefault="00AB5E98" w:rsidP="00AB5E98">
            <w:pPr>
              <w:autoSpaceDE w:val="0"/>
              <w:autoSpaceDN w:val="0"/>
              <w:adjustRightInd w:val="0"/>
              <w:ind w:left="360"/>
              <w:rPr>
                <w:rFonts w:eastAsia="Calibri"/>
                <w:bCs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Cs/>
                <w:sz w:val="23"/>
                <w:szCs w:val="23"/>
                <w:lang w:val="en-US" w:eastAsia="en-US"/>
              </w:rPr>
              <w:t>GH 005</w:t>
            </w:r>
          </w:p>
        </w:tc>
      </w:tr>
      <w:tr w:rsidR="00394358" w:rsidRPr="00667AD4" w14:paraId="24F85EB5" w14:textId="77777777" w:rsidTr="00394358">
        <w:tc>
          <w:tcPr>
            <w:tcW w:w="1940" w:type="dxa"/>
            <w:vAlign w:val="bottom"/>
          </w:tcPr>
          <w:p w14:paraId="36552C82" w14:textId="77777777" w:rsidR="00394358" w:rsidRPr="004D3A4E" w:rsidRDefault="00394358" w:rsidP="00667AD4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4D3A4E">
              <w:rPr>
                <w:color w:val="000000"/>
                <w:sz w:val="22"/>
                <w:szCs w:val="22"/>
                <w:lang w:val="en-US" w:eastAsia="en-US"/>
              </w:rPr>
              <w:t>Video document interventions in Child Labour and Trafficking (CLaT) and how the SSF Guidelines can assist in eliminating child labour and traffic in children</w:t>
            </w:r>
          </w:p>
        </w:tc>
        <w:tc>
          <w:tcPr>
            <w:tcW w:w="2438" w:type="dxa"/>
          </w:tcPr>
          <w:p w14:paraId="7C9939FC" w14:textId="77777777" w:rsidR="00394358" w:rsidRPr="00667AD4" w:rsidRDefault="00394358" w:rsidP="00667A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/>
                <w:bCs/>
                <w:sz w:val="23"/>
                <w:szCs w:val="23"/>
                <w:lang w:val="en-US" w:eastAsia="en-US"/>
              </w:rPr>
            </w:pPr>
            <w:r w:rsidRPr="00667AD4">
              <w:rPr>
                <w:rFonts w:eastAsia="Calibri"/>
                <w:sz w:val="21"/>
                <w:szCs w:val="21"/>
                <w:lang w:val="en-US" w:eastAsia="en-US"/>
              </w:rPr>
              <w:t>Content and quality of the video document</w:t>
            </w:r>
          </w:p>
        </w:tc>
        <w:tc>
          <w:tcPr>
            <w:tcW w:w="2134" w:type="dxa"/>
          </w:tcPr>
          <w:p w14:paraId="1D5272AF" w14:textId="77777777" w:rsidR="00394358" w:rsidRPr="00667AD4" w:rsidRDefault="00394358" w:rsidP="00667A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/>
                <w:bCs/>
                <w:sz w:val="23"/>
                <w:szCs w:val="23"/>
                <w:lang w:val="en-US" w:eastAsia="en-US"/>
              </w:rPr>
            </w:pPr>
            <w:r w:rsidRPr="00667AD4">
              <w:rPr>
                <w:rFonts w:eastAsia="Calibri"/>
                <w:bCs/>
                <w:sz w:val="23"/>
                <w:szCs w:val="23"/>
                <w:lang w:val="en-US" w:eastAsia="en-US"/>
              </w:rPr>
              <w:t>Progress report</w:t>
            </w:r>
          </w:p>
          <w:p w14:paraId="7F065A0B" w14:textId="77777777" w:rsidR="00394358" w:rsidRPr="00667AD4" w:rsidRDefault="00394358" w:rsidP="00667A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/>
                <w:bCs/>
                <w:sz w:val="23"/>
                <w:szCs w:val="23"/>
                <w:lang w:val="en-US" w:eastAsia="en-US"/>
              </w:rPr>
            </w:pPr>
            <w:r w:rsidRPr="00667AD4">
              <w:rPr>
                <w:rFonts w:eastAsia="Calibri"/>
                <w:bCs/>
                <w:sz w:val="23"/>
                <w:szCs w:val="23"/>
                <w:lang w:val="en-US" w:eastAsia="en-US"/>
              </w:rPr>
              <w:t>Copy or youtube/ website version of the document</w:t>
            </w:r>
          </w:p>
        </w:tc>
        <w:tc>
          <w:tcPr>
            <w:tcW w:w="1682" w:type="dxa"/>
          </w:tcPr>
          <w:p w14:paraId="31B95A39" w14:textId="77777777" w:rsidR="00394358" w:rsidRPr="00667AD4" w:rsidRDefault="00394358" w:rsidP="00394358">
            <w:pPr>
              <w:autoSpaceDE w:val="0"/>
              <w:autoSpaceDN w:val="0"/>
              <w:adjustRightInd w:val="0"/>
              <w:ind w:left="360"/>
              <w:rPr>
                <w:rFonts w:eastAsia="Calibri"/>
                <w:bCs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Cs/>
                <w:sz w:val="23"/>
                <w:szCs w:val="23"/>
                <w:lang w:val="en-US" w:eastAsia="en-US"/>
              </w:rPr>
              <w:t>Video undergoing review by Ministry of Gender, Children &amp; Special Protection</w:t>
            </w:r>
          </w:p>
        </w:tc>
        <w:tc>
          <w:tcPr>
            <w:tcW w:w="1904" w:type="dxa"/>
          </w:tcPr>
          <w:p w14:paraId="257FCE6F" w14:textId="77777777" w:rsidR="00710958" w:rsidRPr="00710958" w:rsidRDefault="00710958" w:rsidP="00667AD4">
            <w:pPr>
              <w:autoSpaceDE w:val="0"/>
              <w:autoSpaceDN w:val="0"/>
              <w:adjustRightInd w:val="0"/>
              <w:ind w:left="360"/>
              <w:rPr>
                <w:rFonts w:eastAsia="Calibri"/>
                <w:bCs/>
                <w:color w:val="002060"/>
                <w:sz w:val="23"/>
                <w:szCs w:val="23"/>
                <w:lang w:val="en-US" w:eastAsia="en-US"/>
              </w:rPr>
            </w:pPr>
            <w:r w:rsidRPr="00710958">
              <w:rPr>
                <w:rFonts w:eastAsia="Calibri"/>
                <w:bCs/>
                <w:color w:val="002060"/>
                <w:sz w:val="23"/>
                <w:szCs w:val="23"/>
                <w:lang w:val="en-US" w:eastAsia="en-US"/>
              </w:rPr>
              <w:t>Political situation/condition is not conducive for making the film</w:t>
            </w:r>
          </w:p>
          <w:p w14:paraId="2EC70ADC" w14:textId="518EFEBA" w:rsidR="00394358" w:rsidRPr="008B465A" w:rsidRDefault="00394358" w:rsidP="00667AD4">
            <w:pPr>
              <w:autoSpaceDE w:val="0"/>
              <w:autoSpaceDN w:val="0"/>
              <w:adjustRightInd w:val="0"/>
              <w:ind w:left="360"/>
              <w:rPr>
                <w:rFonts w:eastAsia="Calibri"/>
                <w:bCs/>
                <w:color w:val="C0504D"/>
                <w:sz w:val="23"/>
                <w:szCs w:val="23"/>
                <w:lang w:val="en-US" w:eastAsia="en-US"/>
              </w:rPr>
            </w:pPr>
          </w:p>
        </w:tc>
      </w:tr>
    </w:tbl>
    <w:p w14:paraId="675615DA" w14:textId="331F4461" w:rsidR="00226E59" w:rsidRDefault="00226E59" w:rsidP="008E5C72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/>
          <w:bCs/>
          <w:sz w:val="23"/>
          <w:szCs w:val="23"/>
          <w:lang w:val="en-US" w:eastAsia="en-US"/>
        </w:rPr>
      </w:pPr>
    </w:p>
    <w:p w14:paraId="6C912CB3" w14:textId="77777777" w:rsidR="00F67446" w:rsidRPr="000B4595" w:rsidRDefault="00F67446" w:rsidP="000B4595">
      <w:pPr>
        <w:autoSpaceDE w:val="0"/>
        <w:autoSpaceDN w:val="0"/>
        <w:adjustRightInd w:val="0"/>
        <w:rPr>
          <w:color w:val="FF0000"/>
        </w:rPr>
      </w:pPr>
    </w:p>
    <w:sectPr w:rsidR="00F67446" w:rsidRPr="000B4595" w:rsidSect="00F674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20A80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223"/>
    <w:multiLevelType w:val="hybridMultilevel"/>
    <w:tmpl w:val="9EE43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72D7C"/>
    <w:multiLevelType w:val="hybridMultilevel"/>
    <w:tmpl w:val="B1AE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F73DC"/>
    <w:multiLevelType w:val="hybridMultilevel"/>
    <w:tmpl w:val="30B88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692C8D"/>
    <w:multiLevelType w:val="hybridMultilevel"/>
    <w:tmpl w:val="D2885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05AF4"/>
    <w:multiLevelType w:val="hybridMultilevel"/>
    <w:tmpl w:val="0D16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42E56"/>
    <w:multiLevelType w:val="hybridMultilevel"/>
    <w:tmpl w:val="994EB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35BFD"/>
    <w:multiLevelType w:val="hybridMultilevel"/>
    <w:tmpl w:val="7A988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C101A"/>
    <w:multiLevelType w:val="hybridMultilevel"/>
    <w:tmpl w:val="9F36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53A62"/>
    <w:multiLevelType w:val="hybridMultilevel"/>
    <w:tmpl w:val="179C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1A1EA9"/>
    <w:multiLevelType w:val="hybridMultilevel"/>
    <w:tmpl w:val="23A6F434"/>
    <w:lvl w:ilvl="0" w:tplc="04090001">
      <w:start w:val="1"/>
      <w:numFmt w:val="bullet"/>
      <w:lvlText w:val=""/>
      <w:lvlJc w:val="left"/>
      <w:pPr>
        <w:ind w:left="-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</w:abstractNum>
  <w:abstractNum w:abstractNumId="11">
    <w:nsid w:val="3D5F2173"/>
    <w:multiLevelType w:val="hybridMultilevel"/>
    <w:tmpl w:val="C8B6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2137D"/>
    <w:multiLevelType w:val="hybridMultilevel"/>
    <w:tmpl w:val="C40E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17866"/>
    <w:multiLevelType w:val="hybridMultilevel"/>
    <w:tmpl w:val="DC44A0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1165F2E"/>
    <w:multiLevelType w:val="hybridMultilevel"/>
    <w:tmpl w:val="762E6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8C792C"/>
    <w:multiLevelType w:val="hybridMultilevel"/>
    <w:tmpl w:val="4474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C0ECA">
      <w:numFmt w:val="bullet"/>
      <w:lvlText w:val="•"/>
      <w:lvlJc w:val="left"/>
      <w:pPr>
        <w:ind w:left="1440" w:hanging="360"/>
      </w:pPr>
      <w:rPr>
        <w:rFonts w:ascii="TimesNewRomanPS-BoldMT" w:eastAsia="Calibri" w:hAnsi="TimesNewRomanPS-BoldMT" w:cs="TimesNewRomanPS-Bold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92FEF"/>
    <w:multiLevelType w:val="hybridMultilevel"/>
    <w:tmpl w:val="32F0A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A35C3"/>
    <w:multiLevelType w:val="hybridMultilevel"/>
    <w:tmpl w:val="82100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15"/>
  </w:num>
  <w:num w:numId="9">
    <w:abstractNumId w:val="3"/>
  </w:num>
  <w:num w:numId="10">
    <w:abstractNumId w:val="6"/>
  </w:num>
  <w:num w:numId="11">
    <w:abstractNumId w:val="17"/>
  </w:num>
  <w:num w:numId="12">
    <w:abstractNumId w:val="16"/>
  </w:num>
  <w:num w:numId="13">
    <w:abstractNumId w:val="14"/>
  </w:num>
  <w:num w:numId="14">
    <w:abstractNumId w:val="12"/>
  </w:num>
  <w:num w:numId="15">
    <w:abstractNumId w:val="4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74C"/>
    <w:rsid w:val="00000F2F"/>
    <w:rsid w:val="00001E75"/>
    <w:rsid w:val="00003259"/>
    <w:rsid w:val="0001005A"/>
    <w:rsid w:val="000116C6"/>
    <w:rsid w:val="00017D0E"/>
    <w:rsid w:val="00020FDD"/>
    <w:rsid w:val="0002230D"/>
    <w:rsid w:val="00023926"/>
    <w:rsid w:val="00024086"/>
    <w:rsid w:val="00025522"/>
    <w:rsid w:val="00025A2C"/>
    <w:rsid w:val="00025C3E"/>
    <w:rsid w:val="000262CF"/>
    <w:rsid w:val="00027A0F"/>
    <w:rsid w:val="0003054D"/>
    <w:rsid w:val="00032628"/>
    <w:rsid w:val="000331C5"/>
    <w:rsid w:val="00036992"/>
    <w:rsid w:val="000415ED"/>
    <w:rsid w:val="00041C87"/>
    <w:rsid w:val="00041F78"/>
    <w:rsid w:val="0004259E"/>
    <w:rsid w:val="000469E5"/>
    <w:rsid w:val="000501FE"/>
    <w:rsid w:val="0005203F"/>
    <w:rsid w:val="00052AF7"/>
    <w:rsid w:val="00053BAA"/>
    <w:rsid w:val="0005655B"/>
    <w:rsid w:val="00061397"/>
    <w:rsid w:val="00062E4B"/>
    <w:rsid w:val="00064F8F"/>
    <w:rsid w:val="000655ED"/>
    <w:rsid w:val="000710DC"/>
    <w:rsid w:val="0007520A"/>
    <w:rsid w:val="000764F8"/>
    <w:rsid w:val="00077D8C"/>
    <w:rsid w:val="0008083A"/>
    <w:rsid w:val="00080D10"/>
    <w:rsid w:val="00082E0E"/>
    <w:rsid w:val="000841CE"/>
    <w:rsid w:val="00084B23"/>
    <w:rsid w:val="0008526C"/>
    <w:rsid w:val="00091AFD"/>
    <w:rsid w:val="00091C2E"/>
    <w:rsid w:val="00091E75"/>
    <w:rsid w:val="00091F94"/>
    <w:rsid w:val="00091F9A"/>
    <w:rsid w:val="0009240D"/>
    <w:rsid w:val="000939F8"/>
    <w:rsid w:val="00094DE8"/>
    <w:rsid w:val="000A52C9"/>
    <w:rsid w:val="000A5AD2"/>
    <w:rsid w:val="000A723D"/>
    <w:rsid w:val="000B089D"/>
    <w:rsid w:val="000B0CDF"/>
    <w:rsid w:val="000B4595"/>
    <w:rsid w:val="000B4C0F"/>
    <w:rsid w:val="000B53F8"/>
    <w:rsid w:val="000B7990"/>
    <w:rsid w:val="000B7DE4"/>
    <w:rsid w:val="000C5246"/>
    <w:rsid w:val="000C5799"/>
    <w:rsid w:val="000D0AF1"/>
    <w:rsid w:val="000D13FC"/>
    <w:rsid w:val="000D3040"/>
    <w:rsid w:val="000D3E7D"/>
    <w:rsid w:val="000D6652"/>
    <w:rsid w:val="000D7336"/>
    <w:rsid w:val="000E0055"/>
    <w:rsid w:val="000E03C1"/>
    <w:rsid w:val="000E1CC3"/>
    <w:rsid w:val="000E27C0"/>
    <w:rsid w:val="000E3DF3"/>
    <w:rsid w:val="000E59DA"/>
    <w:rsid w:val="000E7EA3"/>
    <w:rsid w:val="000F3837"/>
    <w:rsid w:val="000F3FCC"/>
    <w:rsid w:val="000F4703"/>
    <w:rsid w:val="000F4FCE"/>
    <w:rsid w:val="000F5204"/>
    <w:rsid w:val="000F5460"/>
    <w:rsid w:val="000F57F5"/>
    <w:rsid w:val="000F76E3"/>
    <w:rsid w:val="00102B27"/>
    <w:rsid w:val="001037F2"/>
    <w:rsid w:val="001056A8"/>
    <w:rsid w:val="00112095"/>
    <w:rsid w:val="001123BE"/>
    <w:rsid w:val="0011433C"/>
    <w:rsid w:val="001233A3"/>
    <w:rsid w:val="0012418F"/>
    <w:rsid w:val="00124355"/>
    <w:rsid w:val="0012670D"/>
    <w:rsid w:val="00126D53"/>
    <w:rsid w:val="00127094"/>
    <w:rsid w:val="0013114D"/>
    <w:rsid w:val="00132E63"/>
    <w:rsid w:val="00136D04"/>
    <w:rsid w:val="00140BB5"/>
    <w:rsid w:val="001411C8"/>
    <w:rsid w:val="001438A6"/>
    <w:rsid w:val="00146D7F"/>
    <w:rsid w:val="001472AB"/>
    <w:rsid w:val="00150F39"/>
    <w:rsid w:val="00154D63"/>
    <w:rsid w:val="00155F94"/>
    <w:rsid w:val="001601CC"/>
    <w:rsid w:val="00160BBB"/>
    <w:rsid w:val="00162153"/>
    <w:rsid w:val="001640D1"/>
    <w:rsid w:val="00164116"/>
    <w:rsid w:val="001649F5"/>
    <w:rsid w:val="0016722A"/>
    <w:rsid w:val="00167A5E"/>
    <w:rsid w:val="00167B7B"/>
    <w:rsid w:val="001709B3"/>
    <w:rsid w:val="00171888"/>
    <w:rsid w:val="00173045"/>
    <w:rsid w:val="0017431C"/>
    <w:rsid w:val="00174989"/>
    <w:rsid w:val="00176C1C"/>
    <w:rsid w:val="001830D6"/>
    <w:rsid w:val="00183C39"/>
    <w:rsid w:val="00184C0D"/>
    <w:rsid w:val="001855D4"/>
    <w:rsid w:val="0018625E"/>
    <w:rsid w:val="00192C45"/>
    <w:rsid w:val="00193074"/>
    <w:rsid w:val="00193717"/>
    <w:rsid w:val="001A1C7A"/>
    <w:rsid w:val="001A237B"/>
    <w:rsid w:val="001A2BF9"/>
    <w:rsid w:val="001A4B39"/>
    <w:rsid w:val="001A76D7"/>
    <w:rsid w:val="001A7A24"/>
    <w:rsid w:val="001B1FF3"/>
    <w:rsid w:val="001B2A11"/>
    <w:rsid w:val="001B4616"/>
    <w:rsid w:val="001C23AF"/>
    <w:rsid w:val="001C24E0"/>
    <w:rsid w:val="001D204E"/>
    <w:rsid w:val="001D3DD6"/>
    <w:rsid w:val="001E0B71"/>
    <w:rsid w:val="001E289A"/>
    <w:rsid w:val="001E3378"/>
    <w:rsid w:val="001E4BE6"/>
    <w:rsid w:val="001E5593"/>
    <w:rsid w:val="001E661F"/>
    <w:rsid w:val="001E6B50"/>
    <w:rsid w:val="001F1E1B"/>
    <w:rsid w:val="002008DF"/>
    <w:rsid w:val="002009BE"/>
    <w:rsid w:val="00201AF5"/>
    <w:rsid w:val="0020274C"/>
    <w:rsid w:val="00202EE8"/>
    <w:rsid w:val="00203B1F"/>
    <w:rsid w:val="00205A8A"/>
    <w:rsid w:val="00206B09"/>
    <w:rsid w:val="0021261F"/>
    <w:rsid w:val="002147C8"/>
    <w:rsid w:val="00217FEA"/>
    <w:rsid w:val="0022021B"/>
    <w:rsid w:val="002211D6"/>
    <w:rsid w:val="00222E77"/>
    <w:rsid w:val="002237AA"/>
    <w:rsid w:val="00224F28"/>
    <w:rsid w:val="00226376"/>
    <w:rsid w:val="00226907"/>
    <w:rsid w:val="00226BFA"/>
    <w:rsid w:val="00226E59"/>
    <w:rsid w:val="002324E1"/>
    <w:rsid w:val="00233C3D"/>
    <w:rsid w:val="00235B38"/>
    <w:rsid w:val="00236D3F"/>
    <w:rsid w:val="00237143"/>
    <w:rsid w:val="002425BD"/>
    <w:rsid w:val="00243F3C"/>
    <w:rsid w:val="0024550E"/>
    <w:rsid w:val="00246CC2"/>
    <w:rsid w:val="00252270"/>
    <w:rsid w:val="00252367"/>
    <w:rsid w:val="002570EC"/>
    <w:rsid w:val="0026509E"/>
    <w:rsid w:val="00265320"/>
    <w:rsid w:val="0026719C"/>
    <w:rsid w:val="002732D0"/>
    <w:rsid w:val="00274789"/>
    <w:rsid w:val="00277DC2"/>
    <w:rsid w:val="00280E66"/>
    <w:rsid w:val="00283FC1"/>
    <w:rsid w:val="00284758"/>
    <w:rsid w:val="00286D28"/>
    <w:rsid w:val="00287A83"/>
    <w:rsid w:val="00290A75"/>
    <w:rsid w:val="00290C74"/>
    <w:rsid w:val="00294E88"/>
    <w:rsid w:val="002965AE"/>
    <w:rsid w:val="002A16CD"/>
    <w:rsid w:val="002A3E55"/>
    <w:rsid w:val="002A5BE3"/>
    <w:rsid w:val="002A6ACE"/>
    <w:rsid w:val="002A6B2C"/>
    <w:rsid w:val="002A75DE"/>
    <w:rsid w:val="002B4C10"/>
    <w:rsid w:val="002B6EE5"/>
    <w:rsid w:val="002C1A7B"/>
    <w:rsid w:val="002C467A"/>
    <w:rsid w:val="002C4CC5"/>
    <w:rsid w:val="002C5AE5"/>
    <w:rsid w:val="002C661A"/>
    <w:rsid w:val="002D324B"/>
    <w:rsid w:val="002D5EDE"/>
    <w:rsid w:val="002D62EE"/>
    <w:rsid w:val="002E0B93"/>
    <w:rsid w:val="002E2290"/>
    <w:rsid w:val="002E4B3A"/>
    <w:rsid w:val="002E526B"/>
    <w:rsid w:val="002F61BA"/>
    <w:rsid w:val="002F6EF6"/>
    <w:rsid w:val="00301AFE"/>
    <w:rsid w:val="00301E90"/>
    <w:rsid w:val="0030457D"/>
    <w:rsid w:val="003065C2"/>
    <w:rsid w:val="00310EEB"/>
    <w:rsid w:val="003110FF"/>
    <w:rsid w:val="00313C21"/>
    <w:rsid w:val="00313E34"/>
    <w:rsid w:val="00314049"/>
    <w:rsid w:val="003207FE"/>
    <w:rsid w:val="00322306"/>
    <w:rsid w:val="00323B47"/>
    <w:rsid w:val="00324500"/>
    <w:rsid w:val="00326DEF"/>
    <w:rsid w:val="00331D5C"/>
    <w:rsid w:val="003358D7"/>
    <w:rsid w:val="003429E8"/>
    <w:rsid w:val="00342C0C"/>
    <w:rsid w:val="0035024C"/>
    <w:rsid w:val="003505E7"/>
    <w:rsid w:val="00350E7D"/>
    <w:rsid w:val="0035189A"/>
    <w:rsid w:val="00361DEA"/>
    <w:rsid w:val="003622D5"/>
    <w:rsid w:val="003633A5"/>
    <w:rsid w:val="00364EFD"/>
    <w:rsid w:val="003671D7"/>
    <w:rsid w:val="003709C8"/>
    <w:rsid w:val="0037566C"/>
    <w:rsid w:val="00384354"/>
    <w:rsid w:val="0038586B"/>
    <w:rsid w:val="003866D5"/>
    <w:rsid w:val="003874DA"/>
    <w:rsid w:val="0038798C"/>
    <w:rsid w:val="00390970"/>
    <w:rsid w:val="00391291"/>
    <w:rsid w:val="00391970"/>
    <w:rsid w:val="00393A98"/>
    <w:rsid w:val="00394358"/>
    <w:rsid w:val="003962D9"/>
    <w:rsid w:val="0039733C"/>
    <w:rsid w:val="00397923"/>
    <w:rsid w:val="003A02EC"/>
    <w:rsid w:val="003A3B31"/>
    <w:rsid w:val="003A3F67"/>
    <w:rsid w:val="003A72DE"/>
    <w:rsid w:val="003B08EE"/>
    <w:rsid w:val="003B5AA1"/>
    <w:rsid w:val="003B6A47"/>
    <w:rsid w:val="003B6FEC"/>
    <w:rsid w:val="003C148A"/>
    <w:rsid w:val="003C3466"/>
    <w:rsid w:val="003C4DD3"/>
    <w:rsid w:val="003C6458"/>
    <w:rsid w:val="003C6D82"/>
    <w:rsid w:val="003D05CB"/>
    <w:rsid w:val="003D0B1C"/>
    <w:rsid w:val="003D153D"/>
    <w:rsid w:val="003D41FB"/>
    <w:rsid w:val="003D4B2A"/>
    <w:rsid w:val="003D4BD5"/>
    <w:rsid w:val="003D4E51"/>
    <w:rsid w:val="003D5DB6"/>
    <w:rsid w:val="003E2802"/>
    <w:rsid w:val="003E54F2"/>
    <w:rsid w:val="003E585C"/>
    <w:rsid w:val="003E666A"/>
    <w:rsid w:val="003E6F3D"/>
    <w:rsid w:val="003E7590"/>
    <w:rsid w:val="003F0A2F"/>
    <w:rsid w:val="003F3803"/>
    <w:rsid w:val="003F6010"/>
    <w:rsid w:val="003F7460"/>
    <w:rsid w:val="003F7F45"/>
    <w:rsid w:val="004017EE"/>
    <w:rsid w:val="00403431"/>
    <w:rsid w:val="0040351C"/>
    <w:rsid w:val="004056EA"/>
    <w:rsid w:val="004061E0"/>
    <w:rsid w:val="00406229"/>
    <w:rsid w:val="00410B5D"/>
    <w:rsid w:val="00413315"/>
    <w:rsid w:val="004139C7"/>
    <w:rsid w:val="00414568"/>
    <w:rsid w:val="004148A5"/>
    <w:rsid w:val="004203C2"/>
    <w:rsid w:val="00424C20"/>
    <w:rsid w:val="004257AA"/>
    <w:rsid w:val="00427E3F"/>
    <w:rsid w:val="0043355B"/>
    <w:rsid w:val="00434166"/>
    <w:rsid w:val="004345B7"/>
    <w:rsid w:val="00436646"/>
    <w:rsid w:val="00437C08"/>
    <w:rsid w:val="004418DD"/>
    <w:rsid w:val="00441AD2"/>
    <w:rsid w:val="004423D0"/>
    <w:rsid w:val="00443C99"/>
    <w:rsid w:val="0044507C"/>
    <w:rsid w:val="00454AE4"/>
    <w:rsid w:val="004664CD"/>
    <w:rsid w:val="00466EAC"/>
    <w:rsid w:val="004717B7"/>
    <w:rsid w:val="0047590D"/>
    <w:rsid w:val="00476C99"/>
    <w:rsid w:val="00480797"/>
    <w:rsid w:val="00480AF5"/>
    <w:rsid w:val="00483391"/>
    <w:rsid w:val="00484414"/>
    <w:rsid w:val="004858ED"/>
    <w:rsid w:val="00485FDB"/>
    <w:rsid w:val="0048642B"/>
    <w:rsid w:val="00486F70"/>
    <w:rsid w:val="00487340"/>
    <w:rsid w:val="004937E9"/>
    <w:rsid w:val="004A1180"/>
    <w:rsid w:val="004A1273"/>
    <w:rsid w:val="004A22DD"/>
    <w:rsid w:val="004A3B83"/>
    <w:rsid w:val="004A77C6"/>
    <w:rsid w:val="004B3416"/>
    <w:rsid w:val="004B47D5"/>
    <w:rsid w:val="004B56DD"/>
    <w:rsid w:val="004B77D8"/>
    <w:rsid w:val="004C00AE"/>
    <w:rsid w:val="004C196F"/>
    <w:rsid w:val="004C3622"/>
    <w:rsid w:val="004C4181"/>
    <w:rsid w:val="004C456D"/>
    <w:rsid w:val="004C45B9"/>
    <w:rsid w:val="004C7E60"/>
    <w:rsid w:val="004D0921"/>
    <w:rsid w:val="004D201D"/>
    <w:rsid w:val="004D3079"/>
    <w:rsid w:val="004D3A4E"/>
    <w:rsid w:val="004D4BBE"/>
    <w:rsid w:val="004D6DC4"/>
    <w:rsid w:val="004E25BA"/>
    <w:rsid w:val="004F00D0"/>
    <w:rsid w:val="004F1628"/>
    <w:rsid w:val="004F23D2"/>
    <w:rsid w:val="004F2579"/>
    <w:rsid w:val="004F2630"/>
    <w:rsid w:val="004F3C32"/>
    <w:rsid w:val="00500BFC"/>
    <w:rsid w:val="005012AF"/>
    <w:rsid w:val="00504C85"/>
    <w:rsid w:val="00507FF1"/>
    <w:rsid w:val="00510221"/>
    <w:rsid w:val="005146FC"/>
    <w:rsid w:val="00516EAE"/>
    <w:rsid w:val="00517410"/>
    <w:rsid w:val="00520365"/>
    <w:rsid w:val="00520D84"/>
    <w:rsid w:val="005223AB"/>
    <w:rsid w:val="005223D4"/>
    <w:rsid w:val="0052669D"/>
    <w:rsid w:val="0053332A"/>
    <w:rsid w:val="00533B02"/>
    <w:rsid w:val="005353B7"/>
    <w:rsid w:val="00540BA3"/>
    <w:rsid w:val="00543F43"/>
    <w:rsid w:val="00544E90"/>
    <w:rsid w:val="0054575D"/>
    <w:rsid w:val="0054640E"/>
    <w:rsid w:val="00546BCE"/>
    <w:rsid w:val="005503FE"/>
    <w:rsid w:val="00552242"/>
    <w:rsid w:val="00552D2B"/>
    <w:rsid w:val="00555FDA"/>
    <w:rsid w:val="005607F6"/>
    <w:rsid w:val="005609DC"/>
    <w:rsid w:val="00560B67"/>
    <w:rsid w:val="00561CCB"/>
    <w:rsid w:val="0056395C"/>
    <w:rsid w:val="00565378"/>
    <w:rsid w:val="00565685"/>
    <w:rsid w:val="005658CA"/>
    <w:rsid w:val="00567F57"/>
    <w:rsid w:val="00574C19"/>
    <w:rsid w:val="00575C78"/>
    <w:rsid w:val="005839B0"/>
    <w:rsid w:val="00591391"/>
    <w:rsid w:val="00591478"/>
    <w:rsid w:val="005924AC"/>
    <w:rsid w:val="005926E8"/>
    <w:rsid w:val="005950A7"/>
    <w:rsid w:val="005A0B03"/>
    <w:rsid w:val="005A0F2D"/>
    <w:rsid w:val="005A15C9"/>
    <w:rsid w:val="005A274D"/>
    <w:rsid w:val="005B17BB"/>
    <w:rsid w:val="005B3732"/>
    <w:rsid w:val="005B4DC3"/>
    <w:rsid w:val="005B50CC"/>
    <w:rsid w:val="005C3E93"/>
    <w:rsid w:val="005C497F"/>
    <w:rsid w:val="005C4A57"/>
    <w:rsid w:val="005C4D1D"/>
    <w:rsid w:val="005D21D7"/>
    <w:rsid w:val="005D33BD"/>
    <w:rsid w:val="005D3488"/>
    <w:rsid w:val="005D3975"/>
    <w:rsid w:val="005D3EB6"/>
    <w:rsid w:val="005E033B"/>
    <w:rsid w:val="005E6680"/>
    <w:rsid w:val="005F5AD6"/>
    <w:rsid w:val="005F64F4"/>
    <w:rsid w:val="005F7F4E"/>
    <w:rsid w:val="006006CB"/>
    <w:rsid w:val="00603268"/>
    <w:rsid w:val="00603C52"/>
    <w:rsid w:val="00607CF8"/>
    <w:rsid w:val="006123D3"/>
    <w:rsid w:val="00616902"/>
    <w:rsid w:val="00627743"/>
    <w:rsid w:val="00631194"/>
    <w:rsid w:val="006311A7"/>
    <w:rsid w:val="00635548"/>
    <w:rsid w:val="006366FD"/>
    <w:rsid w:val="006367EF"/>
    <w:rsid w:val="00636C91"/>
    <w:rsid w:val="0063787C"/>
    <w:rsid w:val="006379AA"/>
    <w:rsid w:val="006411C4"/>
    <w:rsid w:val="0064348F"/>
    <w:rsid w:val="0064436B"/>
    <w:rsid w:val="006464C0"/>
    <w:rsid w:val="006502EE"/>
    <w:rsid w:val="00650B21"/>
    <w:rsid w:val="00650BCE"/>
    <w:rsid w:val="00655525"/>
    <w:rsid w:val="006625A4"/>
    <w:rsid w:val="00666C59"/>
    <w:rsid w:val="00667AD4"/>
    <w:rsid w:val="00671998"/>
    <w:rsid w:val="0067200F"/>
    <w:rsid w:val="00673766"/>
    <w:rsid w:val="00673FA8"/>
    <w:rsid w:val="00675210"/>
    <w:rsid w:val="00680203"/>
    <w:rsid w:val="0068278B"/>
    <w:rsid w:val="006843B4"/>
    <w:rsid w:val="00687C27"/>
    <w:rsid w:val="006907EE"/>
    <w:rsid w:val="006908B0"/>
    <w:rsid w:val="00697FDC"/>
    <w:rsid w:val="006A4EE0"/>
    <w:rsid w:val="006B4473"/>
    <w:rsid w:val="006B6611"/>
    <w:rsid w:val="006B66CC"/>
    <w:rsid w:val="006B7551"/>
    <w:rsid w:val="006D0036"/>
    <w:rsid w:val="006D0657"/>
    <w:rsid w:val="006D2DAB"/>
    <w:rsid w:val="006D77F0"/>
    <w:rsid w:val="006E0E22"/>
    <w:rsid w:val="006E195C"/>
    <w:rsid w:val="006E1BC2"/>
    <w:rsid w:val="006E2457"/>
    <w:rsid w:val="006E4AEC"/>
    <w:rsid w:val="006E5793"/>
    <w:rsid w:val="006E57BF"/>
    <w:rsid w:val="006E6C5D"/>
    <w:rsid w:val="006F0A9F"/>
    <w:rsid w:val="006F0C01"/>
    <w:rsid w:val="006F194A"/>
    <w:rsid w:val="006F1D3C"/>
    <w:rsid w:val="006F209E"/>
    <w:rsid w:val="006F4426"/>
    <w:rsid w:val="006F60B5"/>
    <w:rsid w:val="006F6E7F"/>
    <w:rsid w:val="00700D29"/>
    <w:rsid w:val="00701EC1"/>
    <w:rsid w:val="00703831"/>
    <w:rsid w:val="007101E1"/>
    <w:rsid w:val="00710958"/>
    <w:rsid w:val="00712545"/>
    <w:rsid w:val="00712F5A"/>
    <w:rsid w:val="007131D5"/>
    <w:rsid w:val="00715172"/>
    <w:rsid w:val="00722767"/>
    <w:rsid w:val="00726A35"/>
    <w:rsid w:val="00727FAE"/>
    <w:rsid w:val="00730516"/>
    <w:rsid w:val="00730CDB"/>
    <w:rsid w:val="007325EB"/>
    <w:rsid w:val="007326F9"/>
    <w:rsid w:val="00732976"/>
    <w:rsid w:val="00734347"/>
    <w:rsid w:val="00743748"/>
    <w:rsid w:val="0075126C"/>
    <w:rsid w:val="00754F56"/>
    <w:rsid w:val="007559D8"/>
    <w:rsid w:val="0075700E"/>
    <w:rsid w:val="0075714C"/>
    <w:rsid w:val="00760C52"/>
    <w:rsid w:val="007629A9"/>
    <w:rsid w:val="00763711"/>
    <w:rsid w:val="00765566"/>
    <w:rsid w:val="007657FD"/>
    <w:rsid w:val="007701F7"/>
    <w:rsid w:val="0077612E"/>
    <w:rsid w:val="00777AC2"/>
    <w:rsid w:val="0078097D"/>
    <w:rsid w:val="00781288"/>
    <w:rsid w:val="00784708"/>
    <w:rsid w:val="0078692B"/>
    <w:rsid w:val="00786F24"/>
    <w:rsid w:val="00790C33"/>
    <w:rsid w:val="00791055"/>
    <w:rsid w:val="00791CE7"/>
    <w:rsid w:val="0079313A"/>
    <w:rsid w:val="007936C7"/>
    <w:rsid w:val="007958DE"/>
    <w:rsid w:val="007A2489"/>
    <w:rsid w:val="007A5E83"/>
    <w:rsid w:val="007A6CFF"/>
    <w:rsid w:val="007B0CBC"/>
    <w:rsid w:val="007B0D68"/>
    <w:rsid w:val="007B1189"/>
    <w:rsid w:val="007B218D"/>
    <w:rsid w:val="007B27D5"/>
    <w:rsid w:val="007B4065"/>
    <w:rsid w:val="007B465C"/>
    <w:rsid w:val="007B7241"/>
    <w:rsid w:val="007C445F"/>
    <w:rsid w:val="007C52C3"/>
    <w:rsid w:val="007C5F17"/>
    <w:rsid w:val="007D3D20"/>
    <w:rsid w:val="007D4B4A"/>
    <w:rsid w:val="007E1245"/>
    <w:rsid w:val="007E4319"/>
    <w:rsid w:val="007E73A6"/>
    <w:rsid w:val="007F2575"/>
    <w:rsid w:val="007F289F"/>
    <w:rsid w:val="007F30F4"/>
    <w:rsid w:val="007F3EA1"/>
    <w:rsid w:val="00800A9D"/>
    <w:rsid w:val="00802916"/>
    <w:rsid w:val="00802B74"/>
    <w:rsid w:val="00803027"/>
    <w:rsid w:val="008053A8"/>
    <w:rsid w:val="008053FF"/>
    <w:rsid w:val="00807E03"/>
    <w:rsid w:val="00811F7C"/>
    <w:rsid w:val="0081308E"/>
    <w:rsid w:val="008153B7"/>
    <w:rsid w:val="00815A75"/>
    <w:rsid w:val="00816781"/>
    <w:rsid w:val="00820C4B"/>
    <w:rsid w:val="00821B6E"/>
    <w:rsid w:val="00822DDF"/>
    <w:rsid w:val="008252C4"/>
    <w:rsid w:val="00827A43"/>
    <w:rsid w:val="00831FC6"/>
    <w:rsid w:val="008320BB"/>
    <w:rsid w:val="00832B6C"/>
    <w:rsid w:val="00833C7D"/>
    <w:rsid w:val="00835903"/>
    <w:rsid w:val="00837B9E"/>
    <w:rsid w:val="00837F3A"/>
    <w:rsid w:val="00842719"/>
    <w:rsid w:val="008469CC"/>
    <w:rsid w:val="0084753E"/>
    <w:rsid w:val="00851F3D"/>
    <w:rsid w:val="0085400C"/>
    <w:rsid w:val="0086093F"/>
    <w:rsid w:val="008613DA"/>
    <w:rsid w:val="00861BDF"/>
    <w:rsid w:val="00863C81"/>
    <w:rsid w:val="008674E7"/>
    <w:rsid w:val="008702BA"/>
    <w:rsid w:val="00873674"/>
    <w:rsid w:val="0087420D"/>
    <w:rsid w:val="008762DB"/>
    <w:rsid w:val="00880542"/>
    <w:rsid w:val="00880EA6"/>
    <w:rsid w:val="00882B0F"/>
    <w:rsid w:val="00882ED1"/>
    <w:rsid w:val="00884E65"/>
    <w:rsid w:val="00885BF2"/>
    <w:rsid w:val="008862AF"/>
    <w:rsid w:val="008869D8"/>
    <w:rsid w:val="00892885"/>
    <w:rsid w:val="00892B5E"/>
    <w:rsid w:val="00893475"/>
    <w:rsid w:val="00894906"/>
    <w:rsid w:val="0089517E"/>
    <w:rsid w:val="008A124C"/>
    <w:rsid w:val="008A557E"/>
    <w:rsid w:val="008B0A88"/>
    <w:rsid w:val="008B1721"/>
    <w:rsid w:val="008B3BAC"/>
    <w:rsid w:val="008B3F00"/>
    <w:rsid w:val="008B465A"/>
    <w:rsid w:val="008B5492"/>
    <w:rsid w:val="008B617C"/>
    <w:rsid w:val="008C04BC"/>
    <w:rsid w:val="008C28F9"/>
    <w:rsid w:val="008C432D"/>
    <w:rsid w:val="008C4C2B"/>
    <w:rsid w:val="008C59FC"/>
    <w:rsid w:val="008C6BB4"/>
    <w:rsid w:val="008C791C"/>
    <w:rsid w:val="008C7DE8"/>
    <w:rsid w:val="008C7F48"/>
    <w:rsid w:val="008D14A4"/>
    <w:rsid w:val="008D2D43"/>
    <w:rsid w:val="008D4721"/>
    <w:rsid w:val="008D5693"/>
    <w:rsid w:val="008D6F57"/>
    <w:rsid w:val="008E00F6"/>
    <w:rsid w:val="008E5C72"/>
    <w:rsid w:val="008E63FF"/>
    <w:rsid w:val="008F4BF4"/>
    <w:rsid w:val="009046DC"/>
    <w:rsid w:val="00904748"/>
    <w:rsid w:val="00907AE5"/>
    <w:rsid w:val="00907FBC"/>
    <w:rsid w:val="00910AF2"/>
    <w:rsid w:val="0091305C"/>
    <w:rsid w:val="00913877"/>
    <w:rsid w:val="00915861"/>
    <w:rsid w:val="0091745A"/>
    <w:rsid w:val="00925774"/>
    <w:rsid w:val="009259A3"/>
    <w:rsid w:val="009265A2"/>
    <w:rsid w:val="00926B3B"/>
    <w:rsid w:val="00930A7D"/>
    <w:rsid w:val="009338AD"/>
    <w:rsid w:val="009342D8"/>
    <w:rsid w:val="00944DC6"/>
    <w:rsid w:val="00946553"/>
    <w:rsid w:val="009472AA"/>
    <w:rsid w:val="0095073A"/>
    <w:rsid w:val="00952565"/>
    <w:rsid w:val="009526C4"/>
    <w:rsid w:val="009532B2"/>
    <w:rsid w:val="00954F56"/>
    <w:rsid w:val="009565F7"/>
    <w:rsid w:val="00956DBF"/>
    <w:rsid w:val="0096145B"/>
    <w:rsid w:val="009640CF"/>
    <w:rsid w:val="009642A7"/>
    <w:rsid w:val="00966AB8"/>
    <w:rsid w:val="00970F2E"/>
    <w:rsid w:val="009721E4"/>
    <w:rsid w:val="00973ECB"/>
    <w:rsid w:val="00975C8F"/>
    <w:rsid w:val="009764D2"/>
    <w:rsid w:val="00980536"/>
    <w:rsid w:val="009812DB"/>
    <w:rsid w:val="00982C07"/>
    <w:rsid w:val="0098336B"/>
    <w:rsid w:val="00990396"/>
    <w:rsid w:val="0099110F"/>
    <w:rsid w:val="009942F7"/>
    <w:rsid w:val="009963AA"/>
    <w:rsid w:val="009A0578"/>
    <w:rsid w:val="009A1072"/>
    <w:rsid w:val="009A1C4C"/>
    <w:rsid w:val="009A3037"/>
    <w:rsid w:val="009A40AE"/>
    <w:rsid w:val="009A4BA6"/>
    <w:rsid w:val="009A7EAF"/>
    <w:rsid w:val="009B261D"/>
    <w:rsid w:val="009B31C7"/>
    <w:rsid w:val="009B32D6"/>
    <w:rsid w:val="009B3767"/>
    <w:rsid w:val="009B550B"/>
    <w:rsid w:val="009B7A4F"/>
    <w:rsid w:val="009C00F9"/>
    <w:rsid w:val="009C052F"/>
    <w:rsid w:val="009C2C29"/>
    <w:rsid w:val="009C2D60"/>
    <w:rsid w:val="009C3D92"/>
    <w:rsid w:val="009C741D"/>
    <w:rsid w:val="009D0DAE"/>
    <w:rsid w:val="009D2101"/>
    <w:rsid w:val="009D3B42"/>
    <w:rsid w:val="009D629A"/>
    <w:rsid w:val="009D680D"/>
    <w:rsid w:val="009D75E5"/>
    <w:rsid w:val="009E1B9C"/>
    <w:rsid w:val="009E2855"/>
    <w:rsid w:val="009E4C7E"/>
    <w:rsid w:val="009E535E"/>
    <w:rsid w:val="009E7F19"/>
    <w:rsid w:val="009F59D1"/>
    <w:rsid w:val="009F7AE8"/>
    <w:rsid w:val="00A0012E"/>
    <w:rsid w:val="00A0188B"/>
    <w:rsid w:val="00A026D4"/>
    <w:rsid w:val="00A02DFA"/>
    <w:rsid w:val="00A0510B"/>
    <w:rsid w:val="00A06702"/>
    <w:rsid w:val="00A06902"/>
    <w:rsid w:val="00A125BF"/>
    <w:rsid w:val="00A14A68"/>
    <w:rsid w:val="00A15948"/>
    <w:rsid w:val="00A16744"/>
    <w:rsid w:val="00A1746A"/>
    <w:rsid w:val="00A20358"/>
    <w:rsid w:val="00A211FB"/>
    <w:rsid w:val="00A223C0"/>
    <w:rsid w:val="00A2284D"/>
    <w:rsid w:val="00A25984"/>
    <w:rsid w:val="00A25C54"/>
    <w:rsid w:val="00A3458A"/>
    <w:rsid w:val="00A37DD9"/>
    <w:rsid w:val="00A4356A"/>
    <w:rsid w:val="00A457F2"/>
    <w:rsid w:val="00A50A6E"/>
    <w:rsid w:val="00A50D5F"/>
    <w:rsid w:val="00A524B6"/>
    <w:rsid w:val="00A53328"/>
    <w:rsid w:val="00A56EB6"/>
    <w:rsid w:val="00A60488"/>
    <w:rsid w:val="00A6159F"/>
    <w:rsid w:val="00A644E5"/>
    <w:rsid w:val="00A705F9"/>
    <w:rsid w:val="00A72DB4"/>
    <w:rsid w:val="00A76464"/>
    <w:rsid w:val="00A818AD"/>
    <w:rsid w:val="00A81DF3"/>
    <w:rsid w:val="00A8293D"/>
    <w:rsid w:val="00A851DE"/>
    <w:rsid w:val="00A86A97"/>
    <w:rsid w:val="00A86B11"/>
    <w:rsid w:val="00A86B38"/>
    <w:rsid w:val="00A87A67"/>
    <w:rsid w:val="00A87FE0"/>
    <w:rsid w:val="00A905B6"/>
    <w:rsid w:val="00A9422D"/>
    <w:rsid w:val="00A97980"/>
    <w:rsid w:val="00AA094A"/>
    <w:rsid w:val="00AA1D6A"/>
    <w:rsid w:val="00AA2281"/>
    <w:rsid w:val="00AA32C3"/>
    <w:rsid w:val="00AA5E3A"/>
    <w:rsid w:val="00AB21A0"/>
    <w:rsid w:val="00AB359F"/>
    <w:rsid w:val="00AB3752"/>
    <w:rsid w:val="00AB41DB"/>
    <w:rsid w:val="00AB4EA3"/>
    <w:rsid w:val="00AB5E98"/>
    <w:rsid w:val="00AC1A2B"/>
    <w:rsid w:val="00AC2BA2"/>
    <w:rsid w:val="00AC3D4B"/>
    <w:rsid w:val="00AC7D5A"/>
    <w:rsid w:val="00AD1554"/>
    <w:rsid w:val="00AD2B55"/>
    <w:rsid w:val="00AD3367"/>
    <w:rsid w:val="00AE5951"/>
    <w:rsid w:val="00AE70A4"/>
    <w:rsid w:val="00AE70C2"/>
    <w:rsid w:val="00AE72B1"/>
    <w:rsid w:val="00AF3F6B"/>
    <w:rsid w:val="00AF4ABE"/>
    <w:rsid w:val="00AF4D5C"/>
    <w:rsid w:val="00B02BDC"/>
    <w:rsid w:val="00B02EFA"/>
    <w:rsid w:val="00B031F0"/>
    <w:rsid w:val="00B0513D"/>
    <w:rsid w:val="00B0559C"/>
    <w:rsid w:val="00B06F57"/>
    <w:rsid w:val="00B072D4"/>
    <w:rsid w:val="00B073EB"/>
    <w:rsid w:val="00B076A0"/>
    <w:rsid w:val="00B12492"/>
    <w:rsid w:val="00B12AE4"/>
    <w:rsid w:val="00B142F8"/>
    <w:rsid w:val="00B147D9"/>
    <w:rsid w:val="00B14CEE"/>
    <w:rsid w:val="00B1583D"/>
    <w:rsid w:val="00B200B9"/>
    <w:rsid w:val="00B22D25"/>
    <w:rsid w:val="00B239EA"/>
    <w:rsid w:val="00B258C2"/>
    <w:rsid w:val="00B32290"/>
    <w:rsid w:val="00B32714"/>
    <w:rsid w:val="00B34A36"/>
    <w:rsid w:val="00B3645E"/>
    <w:rsid w:val="00B42EB7"/>
    <w:rsid w:val="00B46C81"/>
    <w:rsid w:val="00B50282"/>
    <w:rsid w:val="00B51647"/>
    <w:rsid w:val="00B52005"/>
    <w:rsid w:val="00B521BC"/>
    <w:rsid w:val="00B55B89"/>
    <w:rsid w:val="00B562B6"/>
    <w:rsid w:val="00B57298"/>
    <w:rsid w:val="00B60A02"/>
    <w:rsid w:val="00B70141"/>
    <w:rsid w:val="00B7036C"/>
    <w:rsid w:val="00B75417"/>
    <w:rsid w:val="00B80AFD"/>
    <w:rsid w:val="00B832F7"/>
    <w:rsid w:val="00B835E8"/>
    <w:rsid w:val="00B879FD"/>
    <w:rsid w:val="00B90E9C"/>
    <w:rsid w:val="00B96DD5"/>
    <w:rsid w:val="00BA02E4"/>
    <w:rsid w:val="00BA08EB"/>
    <w:rsid w:val="00BA129B"/>
    <w:rsid w:val="00BA1B49"/>
    <w:rsid w:val="00BA3DB8"/>
    <w:rsid w:val="00BA6D9E"/>
    <w:rsid w:val="00BA7E1B"/>
    <w:rsid w:val="00BA7F1B"/>
    <w:rsid w:val="00BB1B30"/>
    <w:rsid w:val="00BB35B6"/>
    <w:rsid w:val="00BB52F2"/>
    <w:rsid w:val="00BC5333"/>
    <w:rsid w:val="00BC6342"/>
    <w:rsid w:val="00BC6715"/>
    <w:rsid w:val="00BD00E3"/>
    <w:rsid w:val="00BD2454"/>
    <w:rsid w:val="00BD2576"/>
    <w:rsid w:val="00BD3B2B"/>
    <w:rsid w:val="00BD3C1A"/>
    <w:rsid w:val="00BD4F34"/>
    <w:rsid w:val="00BD62AE"/>
    <w:rsid w:val="00BE0FCC"/>
    <w:rsid w:val="00BE2BB1"/>
    <w:rsid w:val="00BE3604"/>
    <w:rsid w:val="00BE661E"/>
    <w:rsid w:val="00BF00C6"/>
    <w:rsid w:val="00BF118D"/>
    <w:rsid w:val="00BF1673"/>
    <w:rsid w:val="00BF1B08"/>
    <w:rsid w:val="00BF3F3B"/>
    <w:rsid w:val="00BF5F85"/>
    <w:rsid w:val="00BF71E5"/>
    <w:rsid w:val="00C03473"/>
    <w:rsid w:val="00C04617"/>
    <w:rsid w:val="00C04828"/>
    <w:rsid w:val="00C04E57"/>
    <w:rsid w:val="00C0566B"/>
    <w:rsid w:val="00C1221B"/>
    <w:rsid w:val="00C140B2"/>
    <w:rsid w:val="00C14796"/>
    <w:rsid w:val="00C15535"/>
    <w:rsid w:val="00C212F7"/>
    <w:rsid w:val="00C214B3"/>
    <w:rsid w:val="00C21A04"/>
    <w:rsid w:val="00C239BB"/>
    <w:rsid w:val="00C26968"/>
    <w:rsid w:val="00C26B82"/>
    <w:rsid w:val="00C3053D"/>
    <w:rsid w:val="00C309A6"/>
    <w:rsid w:val="00C32160"/>
    <w:rsid w:val="00C3247A"/>
    <w:rsid w:val="00C3323F"/>
    <w:rsid w:val="00C34938"/>
    <w:rsid w:val="00C34E23"/>
    <w:rsid w:val="00C35D9A"/>
    <w:rsid w:val="00C363B2"/>
    <w:rsid w:val="00C369C7"/>
    <w:rsid w:val="00C36CC3"/>
    <w:rsid w:val="00C4408F"/>
    <w:rsid w:val="00C46A92"/>
    <w:rsid w:val="00C47BE1"/>
    <w:rsid w:val="00C50E24"/>
    <w:rsid w:val="00C5133D"/>
    <w:rsid w:val="00C55967"/>
    <w:rsid w:val="00C57562"/>
    <w:rsid w:val="00C62AD9"/>
    <w:rsid w:val="00C648EC"/>
    <w:rsid w:val="00C64CF1"/>
    <w:rsid w:val="00C709DD"/>
    <w:rsid w:val="00C71501"/>
    <w:rsid w:val="00C76F08"/>
    <w:rsid w:val="00C80F34"/>
    <w:rsid w:val="00C83E0E"/>
    <w:rsid w:val="00C8425F"/>
    <w:rsid w:val="00C85BE8"/>
    <w:rsid w:val="00C862F4"/>
    <w:rsid w:val="00C87B35"/>
    <w:rsid w:val="00C90CE0"/>
    <w:rsid w:val="00C91673"/>
    <w:rsid w:val="00C91A1B"/>
    <w:rsid w:val="00C91EED"/>
    <w:rsid w:val="00C92456"/>
    <w:rsid w:val="00C94A47"/>
    <w:rsid w:val="00C95F8A"/>
    <w:rsid w:val="00C97237"/>
    <w:rsid w:val="00CA1519"/>
    <w:rsid w:val="00CA1A0D"/>
    <w:rsid w:val="00CA4AE1"/>
    <w:rsid w:val="00CA4F14"/>
    <w:rsid w:val="00CA748F"/>
    <w:rsid w:val="00CB217F"/>
    <w:rsid w:val="00CB33EC"/>
    <w:rsid w:val="00CB3AE7"/>
    <w:rsid w:val="00CB41EF"/>
    <w:rsid w:val="00CB421F"/>
    <w:rsid w:val="00CB6731"/>
    <w:rsid w:val="00CC2932"/>
    <w:rsid w:val="00CC2EC9"/>
    <w:rsid w:val="00CC2FF5"/>
    <w:rsid w:val="00CC3EC1"/>
    <w:rsid w:val="00CC76ED"/>
    <w:rsid w:val="00CD0044"/>
    <w:rsid w:val="00CD05A5"/>
    <w:rsid w:val="00CD1206"/>
    <w:rsid w:val="00CD324A"/>
    <w:rsid w:val="00CD5FEB"/>
    <w:rsid w:val="00CD7557"/>
    <w:rsid w:val="00CD76BB"/>
    <w:rsid w:val="00CE4A0F"/>
    <w:rsid w:val="00CE5FE3"/>
    <w:rsid w:val="00CE7721"/>
    <w:rsid w:val="00CF0B53"/>
    <w:rsid w:val="00CF1925"/>
    <w:rsid w:val="00CF3B5A"/>
    <w:rsid w:val="00CF5519"/>
    <w:rsid w:val="00D02AEE"/>
    <w:rsid w:val="00D055C2"/>
    <w:rsid w:val="00D07C89"/>
    <w:rsid w:val="00D17567"/>
    <w:rsid w:val="00D21654"/>
    <w:rsid w:val="00D227C0"/>
    <w:rsid w:val="00D22B89"/>
    <w:rsid w:val="00D235C8"/>
    <w:rsid w:val="00D23EA5"/>
    <w:rsid w:val="00D2485D"/>
    <w:rsid w:val="00D2668F"/>
    <w:rsid w:val="00D26CFC"/>
    <w:rsid w:val="00D27051"/>
    <w:rsid w:val="00D3515E"/>
    <w:rsid w:val="00D35753"/>
    <w:rsid w:val="00D40100"/>
    <w:rsid w:val="00D42610"/>
    <w:rsid w:val="00D43EC8"/>
    <w:rsid w:val="00D45713"/>
    <w:rsid w:val="00D45A64"/>
    <w:rsid w:val="00D53D6C"/>
    <w:rsid w:val="00D54500"/>
    <w:rsid w:val="00D56FEA"/>
    <w:rsid w:val="00D60E94"/>
    <w:rsid w:val="00D615B9"/>
    <w:rsid w:val="00D625B8"/>
    <w:rsid w:val="00D63711"/>
    <w:rsid w:val="00D63F65"/>
    <w:rsid w:val="00D730FD"/>
    <w:rsid w:val="00D75D73"/>
    <w:rsid w:val="00D81381"/>
    <w:rsid w:val="00D836BD"/>
    <w:rsid w:val="00D854C3"/>
    <w:rsid w:val="00D902DB"/>
    <w:rsid w:val="00D903E7"/>
    <w:rsid w:val="00D90545"/>
    <w:rsid w:val="00D97C6D"/>
    <w:rsid w:val="00DA0210"/>
    <w:rsid w:val="00DA2B79"/>
    <w:rsid w:val="00DA474C"/>
    <w:rsid w:val="00DA7A62"/>
    <w:rsid w:val="00DB2989"/>
    <w:rsid w:val="00DB2B94"/>
    <w:rsid w:val="00DB3D74"/>
    <w:rsid w:val="00DB5455"/>
    <w:rsid w:val="00DB6980"/>
    <w:rsid w:val="00DB74D2"/>
    <w:rsid w:val="00DC0EA6"/>
    <w:rsid w:val="00DC1162"/>
    <w:rsid w:val="00DC3909"/>
    <w:rsid w:val="00DC7C29"/>
    <w:rsid w:val="00DD010A"/>
    <w:rsid w:val="00DD06EB"/>
    <w:rsid w:val="00DD1C53"/>
    <w:rsid w:val="00DD36D5"/>
    <w:rsid w:val="00DD4B36"/>
    <w:rsid w:val="00DD5C37"/>
    <w:rsid w:val="00DD6747"/>
    <w:rsid w:val="00DD6F47"/>
    <w:rsid w:val="00DD77BC"/>
    <w:rsid w:val="00DE320E"/>
    <w:rsid w:val="00DE396D"/>
    <w:rsid w:val="00DE5909"/>
    <w:rsid w:val="00DE6D5C"/>
    <w:rsid w:val="00DF0682"/>
    <w:rsid w:val="00DF2D15"/>
    <w:rsid w:val="00E0302C"/>
    <w:rsid w:val="00E042EA"/>
    <w:rsid w:val="00E05309"/>
    <w:rsid w:val="00E06DB2"/>
    <w:rsid w:val="00E103D0"/>
    <w:rsid w:val="00E14131"/>
    <w:rsid w:val="00E223EC"/>
    <w:rsid w:val="00E24970"/>
    <w:rsid w:val="00E30E8D"/>
    <w:rsid w:val="00E31716"/>
    <w:rsid w:val="00E3190F"/>
    <w:rsid w:val="00E32547"/>
    <w:rsid w:val="00E32E70"/>
    <w:rsid w:val="00E350F1"/>
    <w:rsid w:val="00E36C0C"/>
    <w:rsid w:val="00E409EA"/>
    <w:rsid w:val="00E416CB"/>
    <w:rsid w:val="00E42E2F"/>
    <w:rsid w:val="00E43B98"/>
    <w:rsid w:val="00E4543A"/>
    <w:rsid w:val="00E464ED"/>
    <w:rsid w:val="00E476E5"/>
    <w:rsid w:val="00E47E1A"/>
    <w:rsid w:val="00E51B4F"/>
    <w:rsid w:val="00E53C9A"/>
    <w:rsid w:val="00E5406E"/>
    <w:rsid w:val="00E54515"/>
    <w:rsid w:val="00E54575"/>
    <w:rsid w:val="00E54C10"/>
    <w:rsid w:val="00E54E98"/>
    <w:rsid w:val="00E57C50"/>
    <w:rsid w:val="00E603F0"/>
    <w:rsid w:val="00E61CC6"/>
    <w:rsid w:val="00E6272A"/>
    <w:rsid w:val="00E64BE7"/>
    <w:rsid w:val="00E65804"/>
    <w:rsid w:val="00E6691C"/>
    <w:rsid w:val="00E66CC2"/>
    <w:rsid w:val="00E66E4B"/>
    <w:rsid w:val="00E6751C"/>
    <w:rsid w:val="00E719B8"/>
    <w:rsid w:val="00E71EE1"/>
    <w:rsid w:val="00E757CF"/>
    <w:rsid w:val="00E76EE5"/>
    <w:rsid w:val="00E77835"/>
    <w:rsid w:val="00E80369"/>
    <w:rsid w:val="00E819E8"/>
    <w:rsid w:val="00E81CF0"/>
    <w:rsid w:val="00E83E1A"/>
    <w:rsid w:val="00E86879"/>
    <w:rsid w:val="00E91DCF"/>
    <w:rsid w:val="00E921C9"/>
    <w:rsid w:val="00E926B4"/>
    <w:rsid w:val="00E97299"/>
    <w:rsid w:val="00E97EF8"/>
    <w:rsid w:val="00EA2589"/>
    <w:rsid w:val="00EA626C"/>
    <w:rsid w:val="00EA7FDC"/>
    <w:rsid w:val="00EB0EDB"/>
    <w:rsid w:val="00EB1B5F"/>
    <w:rsid w:val="00EB3430"/>
    <w:rsid w:val="00EB346A"/>
    <w:rsid w:val="00EB4134"/>
    <w:rsid w:val="00EB7FDF"/>
    <w:rsid w:val="00EC2A29"/>
    <w:rsid w:val="00EC2A7A"/>
    <w:rsid w:val="00EC2E64"/>
    <w:rsid w:val="00EC383D"/>
    <w:rsid w:val="00EC4965"/>
    <w:rsid w:val="00EC5290"/>
    <w:rsid w:val="00EC6647"/>
    <w:rsid w:val="00ED1311"/>
    <w:rsid w:val="00EE08E5"/>
    <w:rsid w:val="00EE1EC3"/>
    <w:rsid w:val="00EE294C"/>
    <w:rsid w:val="00EE413C"/>
    <w:rsid w:val="00EF1F34"/>
    <w:rsid w:val="00EF2A1E"/>
    <w:rsid w:val="00F02CFB"/>
    <w:rsid w:val="00F03731"/>
    <w:rsid w:val="00F04886"/>
    <w:rsid w:val="00F04C18"/>
    <w:rsid w:val="00F07279"/>
    <w:rsid w:val="00F125C5"/>
    <w:rsid w:val="00F12F8E"/>
    <w:rsid w:val="00F132FC"/>
    <w:rsid w:val="00F13B1F"/>
    <w:rsid w:val="00F21650"/>
    <w:rsid w:val="00F22D37"/>
    <w:rsid w:val="00F22E1A"/>
    <w:rsid w:val="00F2614C"/>
    <w:rsid w:val="00F27249"/>
    <w:rsid w:val="00F30375"/>
    <w:rsid w:val="00F31E46"/>
    <w:rsid w:val="00F35703"/>
    <w:rsid w:val="00F35ED5"/>
    <w:rsid w:val="00F40A71"/>
    <w:rsid w:val="00F44650"/>
    <w:rsid w:val="00F46754"/>
    <w:rsid w:val="00F47950"/>
    <w:rsid w:val="00F555E4"/>
    <w:rsid w:val="00F609FF"/>
    <w:rsid w:val="00F63459"/>
    <w:rsid w:val="00F64E5A"/>
    <w:rsid w:val="00F6596D"/>
    <w:rsid w:val="00F67446"/>
    <w:rsid w:val="00F67FEA"/>
    <w:rsid w:val="00F713DD"/>
    <w:rsid w:val="00F72419"/>
    <w:rsid w:val="00F73445"/>
    <w:rsid w:val="00F738BC"/>
    <w:rsid w:val="00F758A3"/>
    <w:rsid w:val="00F84FFF"/>
    <w:rsid w:val="00F86B9F"/>
    <w:rsid w:val="00F86E97"/>
    <w:rsid w:val="00F90172"/>
    <w:rsid w:val="00F926A9"/>
    <w:rsid w:val="00F92CDA"/>
    <w:rsid w:val="00F95810"/>
    <w:rsid w:val="00F97B65"/>
    <w:rsid w:val="00FA0EFA"/>
    <w:rsid w:val="00FA7F2F"/>
    <w:rsid w:val="00FB14F0"/>
    <w:rsid w:val="00FB1FCF"/>
    <w:rsid w:val="00FB2444"/>
    <w:rsid w:val="00FB4CAE"/>
    <w:rsid w:val="00FB6D0E"/>
    <w:rsid w:val="00FC0667"/>
    <w:rsid w:val="00FC0D7D"/>
    <w:rsid w:val="00FC20EF"/>
    <w:rsid w:val="00FC39C9"/>
    <w:rsid w:val="00FC45F0"/>
    <w:rsid w:val="00FC6685"/>
    <w:rsid w:val="00FD038D"/>
    <w:rsid w:val="00FD2A5E"/>
    <w:rsid w:val="00FD2CF2"/>
    <w:rsid w:val="00FD4058"/>
    <w:rsid w:val="00FD546F"/>
    <w:rsid w:val="00FD57CA"/>
    <w:rsid w:val="00FD5CCC"/>
    <w:rsid w:val="00FD6D55"/>
    <w:rsid w:val="00FD7630"/>
    <w:rsid w:val="00FE1E85"/>
    <w:rsid w:val="00FE1F58"/>
    <w:rsid w:val="00FE501D"/>
    <w:rsid w:val="00FE528A"/>
    <w:rsid w:val="00FE5A7E"/>
    <w:rsid w:val="00FE6FAA"/>
    <w:rsid w:val="00FE79FA"/>
    <w:rsid w:val="00FE7FC7"/>
    <w:rsid w:val="00FF352D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D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9642A7"/>
    <w:rPr>
      <w:rFonts w:ascii="Times New Roman" w:eastAsia="Times New Roman" w:hAnsi="Times New Roman"/>
      <w:sz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2027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027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semiHidden/>
    <w:unhideWhenUsed/>
    <w:rsid w:val="0020274C"/>
    <w:rPr>
      <w:color w:val="0000FF"/>
      <w:u w:val="single"/>
    </w:rPr>
  </w:style>
  <w:style w:type="paragraph" w:styleId="ListParagraph">
    <w:name w:val="List Paragraph"/>
    <w:basedOn w:val="Normal"/>
    <w:qFormat/>
    <w:rsid w:val="009642A7"/>
    <w:pPr>
      <w:ind w:left="720"/>
    </w:pPr>
    <w:rPr>
      <w:rFonts w:ascii="Arial" w:hAnsi="Arial" w:cs="Arial"/>
      <w:noProof/>
      <w:sz w:val="20"/>
    </w:rPr>
  </w:style>
  <w:style w:type="paragraph" w:customStyle="1" w:styleId="Default">
    <w:name w:val="Default"/>
    <w:rsid w:val="002202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F674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9642A7"/>
    <w:rPr>
      <w:rFonts w:ascii="Times New Roman" w:eastAsia="Times New Roman" w:hAnsi="Times New Roman"/>
      <w:sz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2027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027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semiHidden/>
    <w:unhideWhenUsed/>
    <w:rsid w:val="0020274C"/>
    <w:rPr>
      <w:color w:val="0000FF"/>
      <w:u w:val="single"/>
    </w:rPr>
  </w:style>
  <w:style w:type="paragraph" w:styleId="ListParagraph">
    <w:name w:val="List Paragraph"/>
    <w:basedOn w:val="Normal"/>
    <w:qFormat/>
    <w:rsid w:val="009642A7"/>
    <w:pPr>
      <w:ind w:left="720"/>
    </w:pPr>
    <w:rPr>
      <w:rFonts w:ascii="Arial" w:hAnsi="Arial" w:cs="Arial"/>
      <w:noProof/>
      <w:sz w:val="20"/>
    </w:rPr>
  </w:style>
  <w:style w:type="paragraph" w:customStyle="1" w:styleId="Default">
    <w:name w:val="Default"/>
    <w:rsid w:val="002202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F674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95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CD738-A335-490D-A109-97409816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Sangeetha</dc:creator>
  <cp:lastModifiedBy>Sangeetha</cp:lastModifiedBy>
  <cp:revision>2</cp:revision>
  <cp:lastPrinted>2020-02-08T08:39:00Z</cp:lastPrinted>
  <dcterms:created xsi:type="dcterms:W3CDTF">2022-08-26T10:58:00Z</dcterms:created>
  <dcterms:modified xsi:type="dcterms:W3CDTF">2022-08-26T10:58:00Z</dcterms:modified>
</cp:coreProperties>
</file>